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2517" w14:textId="4b42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 марта 2010 года № 162 и от 14 апреля 2010 года № 302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2010 года № 1442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2010 года № 162 "О Плане законопроектных работ Правительства Республики Казахстан на 2010 год" (САПП Республики Казахстан, 2010 г., № 22-23, ст. 167):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2010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номер, 39,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2010 года № 302 "Об утверждении Плана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годы" (САПП Республики Казахстан, 2010 г., № 29, ст. 225):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3. "Институциональные преобразования":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 3.1. "Совершенствование нормативной правовой базы по реализации Госпрограммы":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строки, порядковый номер, 37 слова "Октябрь 2010" заменить словами "2 квартал 2011".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