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16587" w14:textId="86165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Протокола о внесении изменения в Соглашение между Правительством Республики Казахстан и Правительством Российской Федерации о пунктах пропуска через казахстанско-российскую государственную границу от 23 декабря 1998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сентября 2011 года № 1051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Одобрить прилагаемый проект Протокола о внесении изменения в Соглашение между Правительством Республики Казахстан и Правительством Российской Федерации о пунктах пропуска через казахстанско-российскую государственную границу от 23 декабря 1998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Уполномочить заместителя Председателя Комитета национальной безопасности Республики Казахстан – директора Пограничной службы Мырзалиева Нуржана Кершаизовича подписать от имени Правительства Республики Казахстан Протокол о внесении изменения в Соглашение между Правительством Республики Казахстан и Правительством Российской Федерации о пунктах пропуска через казахстанско-российскую государственную границу от 23 декабря 1998 года, разрешив вносить изменения и дополнения, не имеющие принципиального характера.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Одобрен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сентября 2011 года № 1051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проект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</w:t>
      </w:r>
      <w:r>
        <w:br/>
      </w:r>
      <w:r>
        <w:rPr>
          <w:rFonts w:ascii="Times New Roman"/>
          <w:b/>
          <w:i w:val="false"/>
          <w:color w:val="000000"/>
        </w:rPr>
        <w:t>
о внесении изменения в Соглашение</w:t>
      </w:r>
      <w:r>
        <w:br/>
      </w:r>
      <w:r>
        <w:rPr>
          <w:rFonts w:ascii="Times New Roman"/>
          <w:b/>
          <w:i w:val="false"/>
          <w:color w:val="000000"/>
        </w:rPr>
        <w:t>
между Правительством Республики Казахстан и Правительством</w:t>
      </w:r>
      <w:r>
        <w:br/>
      </w:r>
      <w:r>
        <w:rPr>
          <w:rFonts w:ascii="Times New Roman"/>
          <w:b/>
          <w:i w:val="false"/>
          <w:color w:val="000000"/>
        </w:rPr>
        <w:t>
Российской Федерации о пунктах пропуска через</w:t>
      </w:r>
      <w:r>
        <w:br/>
      </w:r>
      <w:r>
        <w:rPr>
          <w:rFonts w:ascii="Times New Roman"/>
          <w:b/>
          <w:i w:val="false"/>
          <w:color w:val="000000"/>
        </w:rPr>
        <w:t>
казахстанско-российскую государственную границу от 23 декабря 1998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Правительство Республики Казахстан и Правительство Российской Федерации, именуемые в дальнейшем Сторонами,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статьей 9 Соглашения между Правительством Республики Казахстан и Правительством Российской Федерации о пунктах пропуска через казахстанско-российскую государственную границу от 23 декабря 1998 года (далее – Соглашение),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внесении в Соглашение нижеследующего изменения: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Часть вторую статьи 4 Соглашения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«Стороны уведомляют друг друга об открытии или закрытии установленных пунктов пропуска за 30 дней до планируемой даты открытия или закрытия пунктов пропуска».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Настоящий Протокол вступает в силу с даты получения по дипломатическим каналам последнего письменного уведомления о выполнении Сторонами внутригосударственных процедур, необходимых для его вступления в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Настоящий Протокол прекращает свое действие одновременно с прекращением действия Соглашения.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Совершено в городе ___________ «__» ____________ 2011 года в двух экземплярах, каждый на казахском и русском языках, причем оба текста имеют одинаковую силу.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   За Правительство                    За Правительство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 Республики Казахстан                Российской Федерации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