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a18b" w14:textId="e88a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мая 2006 года № 437 "Об утверждении Правил аттестации государственных строительных инспекторов, осуществляющих архитектурно-строительный контроль и надзор"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2014 года № 411.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2006 года № 437 «Об утверждении Правил аттестации государственных строительных инспекторов, осуществляющих архитектурно-строительный контроль и надзор» (САПП Республики Казахстан, 2006 г., № 18, ст. 178)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государственных строительных инспекторов, осуществляющих архитектурно-строительный контроль и надзор,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Аттестация проводится в целях определения уровня компетентности инспекторов, знаний государственных нормативов в области архитектуры, градостроительства и строительства, улучшения качества осуществляемых ими работ, изучения новых требований, с учетом изменений, происходящих в строительной отрасли, и состоит из двух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собеседование.»;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вторую,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Аттестационная комиссия состоит из председателя, заместителя председателя, членов и секретаря комиссии. Количество членов комиссии должно составлять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заседании председателя аттестационной комиссии, им выступает заместитель председателя аттестационной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В случае прохождения аттестации одним из членов аттестационной комиссии, данное лицо не может участвовать в голосовании относительно себя.»;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Служебная характеристика должна содержать оценку профессиональных, личностных качеств и результатов служебной деятельности аттестуемого лица и подписывается: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заместителей главного государственного строительного инспектора Республики Казахстан – руководителем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главных государственных строительных инспекторов территориальных подразделений – заместителем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заместителей главных государственных строительных инспекторов и государственных строительных инспекторов территориальных подразделений – руководителями соответствующих территориальных подразделений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государственных строительных инспекторов уполномоченного органа – заместителем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государственных строительных инспекторов территориальных подразделений – руководителями соответствующих территориальных подразделений уполномоченного органа либо их заместителями.»;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Аттестуемое лицо в случае несогласия с представленной на него служебной характеристикой в срок не позднее, чем за две недели до заседания аттестационной комиссии заявляет о своем несогласии путем предоставления в рабочий орган дополнительной информации, характеризующей его.»;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Проведение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20-1. Формирование тестовых вопросов осуществляется рабочим органом и утверждается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Тестовые вопросы используются при оценке уровня знаний аттестуемых лиц в виде заполнения листов ответов.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20-2. Тестирование состоит из двух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прохождение тестов участниками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подсчет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на государственном или русском языках по выбору участника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20-3. Во время тестирования участникам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покидать помещение до окончания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разговаривать и другими действиями отвлекать участников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персональные электронные устройства (в том числе компьютеры, мобильные телефоны).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вышеуказанных требований, участник тестирования удаляется из помещения для проведения тестирования; аттестация для данного лица считается не пройденной, что отражается в протоколе заседания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лицо может пройти повторное тестирование в сроки, устанавливаемые аттестационной комиссией, но не ранее чем через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20-4. Общее время, предоставленное на выполнение тестовых заданий, составляет 90 минут. Тестовый вопросник включает 100 (сто)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времени, отведенного на выполнение теста, материалы предоставляются в аттестационную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20-5. Подсчет результатов тестирования проводится аттестационной комиссией с использованием кодов правильных ответов не более 3 (трех)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20-6. Пороговым значением для руководителей структурных подразделений, осуществляющих архитектурно-строительный контроль и их заместителей, а также заместителей главного государственного инспектора Республики Казахстан, считается результат тестирования не менее 70 % правильных ответов; для остальной категории лиц, подлежащих аттестации – не менее 60 %.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20-7. Участник тестирования, получивший при прохождении тестирования результат ниже пороговых значений, к собеседованию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лицо может пройти повторное тестирование в сроки, устанавливаемые аттестационной комиссией, но не ранее чем через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20-8. Если при повторном прохождении тестирования участником тестирования вновь получен результат ниже пороговых значений, аттестационная комиссия принимает решение о несоответствии участника тестирования занимаемой должности инспектора.»;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 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не аттестован, подлежит повторной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аттестован и не соответствует занимаемой должности инспектора (только в случае повторной аттестации).»;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Решение аттестационной комиссии оформляется протоколом заседания, который подписывается председателем, заместителем председателя, членами аттестационной комиссии и ее секретарем, присутствовавшими на ее заседании.»;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Не аттестованные, но подлежащие повторной аттестации лица могут пройти повторную аттестацию в сроки, устанавливаемые аттестационной комиссией, но не ранее чем через три месяца.»;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2014 года № 411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инспекторов,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архитектурно-строительный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и надзор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об аттестуемом инспекторе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место рождения: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и дата назначения: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трудовой стаж: ______ (в органах государственного архитектурно-строительного контроля _______), в том числе на данной должности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участвовавших членов комиссии: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голосования: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«За»: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«Против»: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Принятое решение: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(аттестован; не аттестован, подлежит повторной аттестации;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аттестован и не соответствует занимаемой должности инспектора)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/______________________/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Заместитель председателя                / _____________________/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                               / _____________________/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                                   / _____________________/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/ _____________________/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/ _____________________/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с принятым решением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(дата и подпись аттестуемого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