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67954" w14:textId="3c679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практике рассмотрения судами уголовных дел в согласительном производстве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7 июля 2016 года №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Обсудив практику судов по рассмотрению уголовных дел в согласительном производстве, в целях обеспечения единства судебной практики и правильного применения законодательства при заключении процессуального соглашения в форме сделки о признании вины и рассмотрении судами уголовных дел в согласительном производстве, пленарное заседание Верховного Суда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Разъяснить, что основной целью заключения процессуального соглашения в форме сделки о признании вины (далее – соглашение о признании вины) является быстрое и полное раскрытие, расследование преступлений и оперативное выполнение иных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(далее – УПК) задач уголовного процесса путем ускоренного досудебного производства и осуществления судебного разбирательства дела в сокращенном порядке в соответствии с условиями заключенного соглашения при строгом соблюдении принципов законности, судебной защиты прав и свобод человека и гражданина, презумпции невиновности и других основных начал уголовного процесса.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Соглашение о признании вины может быть заключено лишь в отношении преступления небольшой или средней тяжести либо тяжкого преступления или их совокупности.</w:t>
      </w:r>
    </w:p>
    <w:bookmarkEnd w:id="1"/>
    <w:bookmarkStart w:name="z3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требованиями пункта 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613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не допускается заключение соглашения о признании вины, если имеет место совокупность преступлений, хотя бы одно из которых относится к категории особо тяжких либо подозреваемый, обвиняемый, подсудимый не согласен с подозрением, обвинением в совершении хотя бы одного преступления, входящего в совокупность.</w:t>
      </w:r>
    </w:p>
    <w:bookmarkEnd w:id="2"/>
    <w:bookmarkStart w:name="z3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о признании вины не может быть заключено, если это может отразиться на всесторонности, полноте и объективности исследования обстоятельств, затрагивающих права и законные интересы других лиц, не являющихся сторонами по делу.</w:t>
      </w:r>
    </w:p>
    <w:bookmarkEnd w:id="3"/>
    <w:bookmarkStart w:name="z3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уголовному делу о преступлениях, совершенных в соучастии, процессуальное соглашение в форме сделки о признании вины не может быть заключено с отдельным соучастником. Такое соглашение допускается лишь при условии его заключения одновременно со всеми соучастниками преступления.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нормативным постановлением Верховного Суда РК от 11.12.2020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Соглашение о признании вины может быть заключено по ходатайству подозреваемого, обвиняемого, подсудимого или его защитника либо по инициативе прокурора. При заключении соглашения о признании вины по ходатайству защитника или по инициативе прокурора на стадии досудебного расследования в уголовном деле должно быть надлежащим образом установлено и зафиксировано добровольное изъявление подозреваемым, обвиняемым желания на заключение такого соглашения.</w:t>
      </w:r>
    </w:p>
    <w:bookmarkEnd w:id="5"/>
    <w:bookmarkStart w:name="z3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Уголовно-процессуальный закон не устанавливает определенную форму ходатайства о заключении соглашения о признании вины, поэтому в соответствии с требованиями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99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письменное ходатайство должно быть приобщено к материалам уголовного дела, устное – занесено в протокол следственного действия или судебного заседания.</w:t>
      </w:r>
    </w:p>
    <w:bookmarkEnd w:id="6"/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Ходатайство подозреваемого, обвиняемого, подсудимого или его защитника или прокурора о заключении соглашения о признании вины может быть подано: на стадии досудебного производства с момента приобретения лицом статуса подозреваемого; в суде первой и апелляционной инстанции – до удаления суда в совещательную комнату.</w:t>
      </w:r>
    </w:p>
    <w:bookmarkEnd w:id="7"/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Заключение соглашения о признании вины по делам об уголовных проступках законом не предусмотрено.</w:t>
      </w:r>
    </w:p>
    <w:bookmarkEnd w:id="8"/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совершении лицом уголовного проступка и преступления, по которому заключается соглашение о признании вины, орган досудебного расследования не должен соединять по ним дела, поскольку производство по делу об уголовном проступке осуществляется в протокольной форме досудебного расследования, а производство по делу о преступлении в рамках процессуального соглашения – в соответствии с правилами,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главой 63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bookmarkEnd w:id="9"/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совершении лицом уголовного проступка и преступления, по которому соглашение о признании вины не достигнуто и не заключено, уголовные дела по ним в соответствии с частью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526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могут быть соединены для единого производства в форме дознания либо предварительного следствия.</w:t>
      </w:r>
    </w:p>
    <w:bookmarkEnd w:id="10"/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Если в суд поступило уголовное дело с заключенным соглашением о признании вины, в котором соединены дела об уголовном проступке и преступлении, которое не относится к категории особо тяжких, то суд с предварительного слушания возвращает дело прокурору с предоставлением возможности произвести досудебное расследование в соответствии с требованиями УПК.</w:t>
      </w:r>
    </w:p>
    <w:bookmarkEnd w:id="11"/>
    <w:bookmarkStart w:name="z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Если в суд поступило уголовное дело с заключенным соглашением о признании вины в отношении лица, обвиняемого в совершении двух и более преступлений, хотя бы одно из которых относится к категории особо тяжких, то суд с предварительного слушания возвращает дело прокурору в связи с отсутствием оснований для применения согласительного производства.</w:t>
      </w:r>
    </w:p>
    <w:bookmarkEnd w:id="12"/>
    <w:bookmarkStart w:name="z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Если в ходе судебного разбирательства по уголовному делу от подсудимого или всех подсудимых, являющихся соучастниками преступления, поступило ходатайство о заключении соглашения о признании вины, то суд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прерывает судебное разбирательство и предоставляет сторонам разумный срок для его заключения. </w:t>
      </w:r>
    </w:p>
    <w:bookmarkEnd w:id="13"/>
    <w:bookmarkStart w:name="z4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заключения процессуального соглашения о признании вины судья постановляет о продолжении рассмотрения дела в согласительном производстве по правилам </w:t>
      </w:r>
      <w:r>
        <w:rPr>
          <w:rFonts w:ascii="Times New Roman"/>
          <w:b w:val="false"/>
          <w:i w:val="false"/>
          <w:color w:val="000000"/>
          <w:sz w:val="28"/>
        </w:rPr>
        <w:t>главы 64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нормативного постановления Верховного Суда РК от 11.12.2020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Если в ходе главного судебного разбирательства по уголовному делу об особо тяжком преступлении государственный обвинитель путем частичного отказа от обвинения изменит обвинение на менее тяжкое преступление и потерпевший не будет настаивать на прежнем обвинении, то суд должен прекратить дело в части, и по новому обвинению разъяснить сторонам об их праве на заключение соглашения о признании вины.</w:t>
      </w:r>
    </w:p>
    <w:bookmarkEnd w:id="15"/>
    <w:bookmarkStart w:name="z1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Орган, ведущий уголовный процесс, до направления прокурору поступившего ходатайства о заключении соглашения о признании вины обязан в соответствии с требованиями пункта 22) части шестой </w:t>
      </w:r>
      <w:r>
        <w:rPr>
          <w:rFonts w:ascii="Times New Roman"/>
          <w:b w:val="false"/>
          <w:i w:val="false"/>
          <w:color w:val="000000"/>
          <w:sz w:val="28"/>
        </w:rPr>
        <w:t>статьи 71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разъяснить потерпевшему о том, что он имеет право знать о намерении сторон заключить соглашение о признании вины, о его условиях и последствиях, наличия у него права предлагать свои условия по возмещению ущерба, причиненного преступлением, либо возражать против его заключения. О производстве данного действия на стадии досудебного расследования с соблюдением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199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составляется протокол, а в судебном разбирательстве – заносится в протокол судебного заседания.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надлежащего обеспечения прав потерпевшего в уголовном процессе на этапе заключения соглашения о признании вины и получения согласия потерпевшего на его заключение прокурор должен дополнительно разъяснить потерпевшему о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614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правовых последствиях дачи им согласия на заключение соглашения о признании вины. О производстве данного действия прокурором с соблюдением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199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составляется протокол.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Поскольку согласие потерпевшего на заключение соглашения о признании вины является обязательным условием его заключения, за исключением когда по уголовному делу потерпевший (физическое или юридическое лицо) отсутствует, то такое согласие потерпевшего в письменной форме должно быть приобщено к материалам уголовного дела вместе с протоколами разъяснения потерпевшему его прав и последствий дачи им согласия на заключение соглашения о признании вины.</w:t>
      </w:r>
    </w:p>
    <w:bookmarkStart w:name="z1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614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и другими нормами </w:t>
      </w:r>
      <w:r>
        <w:rPr>
          <w:rFonts w:ascii="Times New Roman"/>
          <w:b w:val="false"/>
          <w:i w:val="false"/>
          <w:color w:val="000000"/>
          <w:sz w:val="28"/>
        </w:rPr>
        <w:t>главы 63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право отказаться от заключенного соглашения о признании вины имеет лишь подозреваемый, обвиняемый, подсудимый. Право потерпевшего на отзыв своего согласия на заключение соглашения законом не предусмотрено. Кроме того, в соответствии с пунктом 3)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потерпевший, давший согласие на заключение соглашения о признании вины, лишен права в дальнейшем изменять требование о размере возмещения ущерба. Однако, согласно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614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соглашение о признании вины не лишает потерпевшего и гражданского истца права на предъявление гражданского иска в данном уголовном деле или в порядке гражданского судопроизводства.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614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закрепляет право потерпевшего и гражданского истца на предъявление иска в случаях, когда после заключения соглашения о признании вины с согласия потерпевшего, их позиция по вопросу возмещения причиненного преступлением вреда изменилась в связи с обстоятельствами, возникшими после заключения соглашения (например, затраты на лечение, покупка лекарств и тому подобное). При этом потерпевший и гражданский истец при отсутствии новых обстоятельств не вправе ставить вопрос об увеличении суммы вреда, которая была с его согласия указана в соглашении о признании вины.</w:t>
      </w:r>
    </w:p>
    <w:bookmarkEnd w:id="19"/>
    <w:bookmarkStart w:name="z1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Если по уголовному делу потерпевшим признано юридическое лицо, то согласие на заключение соглашения о признании вины дает представитель юридического лица, наделенный юридическим лицом такими полномочиями.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о признании вины может быть заключено и при отсутствии по уголовному делу потерпевшего – физического или юридического лица (к примеру, по делам о незаконном обороте наркотических средств и тому подобное).</w:t>
      </w:r>
    </w:p>
    <w:bookmarkEnd w:id="21"/>
    <w:bookmarkStart w:name="z1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соглашении о признании вины не должно содержаться условие, согласно которому суд должен назначить подсудимому определенный вид и размер наказания, а в соответствии с пунктом 8)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в нем должен быть указан вид и размер наказания, о котором прокурор будет ходатайствовать перед судом.</w:t>
      </w:r>
    </w:p>
    <w:bookmarkEnd w:id="22"/>
    <w:bookmarkStart w:name="z1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заключении соглашения о признании вины прокурор не вправе ставить условием его заключения признание подозреваемым, обвиняемым своей вины. В соглашении о признании вины в соответствии с пунктом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является достаточным указание о том, что подозреваемый, обвиняемый не оспаривают подозрение, обвинение и имеющиеся по делу доказательства в совершении преступления, характер и размер причиненного ими вреда.</w:t>
      </w:r>
    </w:p>
    <w:bookmarkEnd w:id="23"/>
    <w:bookmarkStart w:name="z1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Если подсудимый, воспользовавшись в суде своим правом, отказался от заключенного соглашения о признании вины, то суд в соответствии с пунктом 1)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626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возвращает уголовное дело прокурору для производства досудебного расследования в общем порядке. Заявление подсудимого в согласительном производстве о невиновности и заключении им соглашения о признании вины под принуждением также влечет возврат уголовного дела прокурору для производства досудебного расследования.</w:t>
      </w:r>
    </w:p>
    <w:bookmarkEnd w:id="24"/>
    <w:bookmarkStart w:name="z1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отсутствии в соглашении о признании вины условия о назначении осужденному, признанному нуждающимся в лечении от алкоголизма, наркомании или токсикомании, принудительных мер медицинского характера, данная мера принуждения не может быть назначена судом по своей инициативе. В этом случае суд вправе на основании пункта 3)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или пункта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626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возвратить уголовное дело прокурору для заключения нового соглашения.</w:t>
      </w:r>
    </w:p>
    <w:bookmarkEnd w:id="25"/>
    <w:bookmarkStart w:name="z1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Отказ подсудимого от заключенного соглашения о признании вины допускается до удаления суда в совещательную комнату. После вынесения по итогам согласительного производства обвинительного приговора осужденный не вправе отказаться от заключенного соглашения о признании вины, но может обжаловать приговор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При этом сам факт отказа подсудимого от заключенного соглашения о признании вины после удаления суда в совещательную комнату не является основанием для отмены приговора суда. Приговор суда, вынесенный по итогам рассмотрения дела в согласительном производстве, может быть отменен или изменен судом апелляционной инстанции лишь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433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в том числе в связи с существенным нарушением уголовного процессуального закона, допущенным при заключении соглашения о признании вины или рассмотрения уголовного дела в согласительном производстве.</w:t>
      </w:r>
    </w:p>
    <w:bookmarkEnd w:id="26"/>
    <w:bookmarkStart w:name="z1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 заявления подозреваемым, обвиняемым, подсудимым или прокурором ходатайства о заключении соглашения о признании вины и его заключении, участие защитника по уголовному делу в соответствии с требованиями пункта 11)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является обязательным. При заключении несовершеннолетним подозреваемым, обвиняемым, подсудимым с прокурором соглашения о признании вины в соответствии с требованиями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537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и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542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в этом процессуальном действии, наряду с защитником в обязательном порядке участвует законный представитель из числа лиц, указанных в пункте 13)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bookmarkEnd w:id="27"/>
    <w:bookmarkStart w:name="z1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 назначении судебного разбирательства по уголовному делу с соглашением о признании вины судьей выносится соответствующее постановление. При этом рассмотрение судом уголовных дел в согласительном производстве осуществляется по правилам,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625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без проведения судебного следствия, судебных прений и предоставления последнего слова подсудимому.</w:t>
      </w:r>
    </w:p>
    <w:bookmarkEnd w:id="28"/>
    <w:bookmarkStart w:name="z2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Согласительное производство проводится судом в пределах заключенного соглашения о признании вины. Суд в согласительном производстве вправе принять решение, не предусмотренное соглашением о признании вины, если этим не ухудшается положение подсудимого и не нарушается его право на защиту.</w:t>
      </w:r>
    </w:p>
    <w:bookmarkEnd w:id="29"/>
    <w:bookmarkStart w:name="z2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Уголовное дело в согласительном производстве в соответствии с частью шестой </w:t>
      </w:r>
      <w:r>
        <w:rPr>
          <w:rFonts w:ascii="Times New Roman"/>
          <w:b w:val="false"/>
          <w:i w:val="false"/>
          <w:color w:val="000000"/>
          <w:sz w:val="28"/>
        </w:rPr>
        <w:t>статьи 625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и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382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должно быть рассмотрено в срок до десяти суток, в исключительных случаях этот срок может быть продлен мотивированным постановлением судьи до двадцати суток.</w:t>
      </w:r>
    </w:p>
    <w:bookmarkEnd w:id="30"/>
    <w:bookmarkStart w:name="z2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поступления в ходе главного судебного разбирательства ходатайства о заключении соглашения о признании вины судья в соответствии с требованиями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628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прерывает судебное разбирательство и предоставляет сторонам разумный срок для его заключения. При этом уголовное дело прокурору не направляется, а остается в суде. Положение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615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о том, что орган, ведущий уголовный процесс, направляет поступившее ходатайство вместе с материалами уголовного дела прокурору для решения вопроса о заключении соглашения о признании вины, подлежит применению лишь на стадии досудебного производства.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суд не согласился с процессуальным соглашением, заключенным в ходе главного судебного разбирательства, то суд предоставляет сторонам время для заключения нового процессуального соглашения. При недостижении согласия сторонами по условиям процессуального соглашения либо несогласия суда с новым процессуальным соглашением рассмотрение уголовного дела судом продолжается в общем порядке. Составление нового обвинительного акта в таком случае не требуется.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с изменением, внесенным нормативным постановлением Верховного Суда РК от 11.12.2020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Суд по результатам согласительного производства вправе как назначить осужденному менее строгое наказание, чем вид и размер наказания, о котором ходатайствует прокурор перед судом в соответствии с соглашением о признании вины, так и возвратить дело прокурору в связи с несогласием с видом и размером наказания, указанным в процессуальном соглашении, с предоставлением возможности заключения нового соглашения.</w:t>
      </w:r>
    </w:p>
    <w:bookmarkEnd w:id="33"/>
    <w:bookmarkStart w:name="z2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Суд не вправе назначить более строгое наказание, чем предусмотрено соглашением о признании вины. Если суд не согласен с видом или размером наказания, предусмотренным соглашением о признании вины, считая его мягким, то уголовное дело в соответствии с пунктом 3)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623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или пунктом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626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возвращается прокурору с предоставлением возможности заключения нового соглашения.</w:t>
      </w:r>
    </w:p>
    <w:bookmarkEnd w:id="34"/>
    <w:bookmarkStart w:name="z2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Применение </w:t>
      </w:r>
      <w:r>
        <w:rPr>
          <w:rFonts w:ascii="Times New Roman"/>
          <w:b w:val="false"/>
          <w:i w:val="false"/>
          <w:color w:val="000000"/>
          <w:sz w:val="28"/>
        </w:rPr>
        <w:t>статьи 67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 (далее – УК) при рассмотрении дела в согласительном производстве недопустимо, поскольку эта норма применима лишь к лицу, заключившему процессуальное соглашение о сотрудничестве, при условии выполнения им всех условий соглашения.</w:t>
      </w:r>
    </w:p>
    <w:bookmarkEnd w:id="35"/>
    <w:bookmarkStart w:name="z2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согласительном производстве при установлении обстоятельств, предусмотренных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суд в соответствии с пунктом 12)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и пунктом 4)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626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выносит постановление о прекращении производства по уголовному делу в связи с примирением.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соглашения о признании вины в согласительном производстве вынесение судом постановления о прекращении дела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и частями второй 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68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УК, не допускается. В этом случае суд вправе вынести обвинительный приговор с освобождением от уголовной ответственности либо возвратить уголовное дело прокурору.</w:t>
      </w:r>
    </w:p>
    <w:bookmarkEnd w:id="37"/>
    <w:bookmarkStart w:name="z2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По итогам рассмотрения соглашения о признании вины в согласительном производстве вынесение оправдательного приговора не предусмотрено. При обнаружении обстоятельств,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суд выносит постановление о прекращении производства по уголовному делу по основаниям, не связанным с исследованием доказательств.</w:t>
      </w:r>
    </w:p>
    <w:bookmarkEnd w:id="38"/>
    <w:bookmarkStart w:name="z2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Согласно пункту 5)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626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обвинительный приговор должен содержать решение суда по гражданскому иску и другим взысканиям в соответствии с соглашением о признании вины. В целях обеспечения указанных требований закона в соглашении о признании вины при наличии по делу процессуальных издержек должно быть указано о взыскании их с осужденного либо об отнесении их за счет государства.</w:t>
      </w:r>
    </w:p>
    <w:bookmarkEnd w:id="39"/>
    <w:bookmarkStart w:name="z2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По смыслу </w:t>
      </w:r>
      <w:r>
        <w:rPr>
          <w:rFonts w:ascii="Times New Roman"/>
          <w:b w:val="false"/>
          <w:i w:val="false"/>
          <w:color w:val="000000"/>
          <w:sz w:val="28"/>
        </w:rPr>
        <w:t>статьи 87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судья, возвративший дело прокурору ввиду отсутствия оснований для применения согласительного производства, при повторном поступлении данного дела в суд с новым соглашением о признании вины не может быть отведен лишь по этому основанию, и он вправе рассмотреть это дело в согласительном производстве.</w:t>
      </w:r>
    </w:p>
    <w:bookmarkEnd w:id="40"/>
    <w:bookmarkStart w:name="z3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согласительном производстве рассматриваются уголовные дела, поступившие в суд с процессуальным соглашением в форме сделки о признании вины, а также дела, по которым соглашение о признании вины заключено в ходе главного судебного разбирательства либо при рассмотрении дела в апелляционном производстве.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Дело с ходатайством прокурора в отношении осужденного лица, заключившего процессуальное соглашение о сотрудничестве и выполнившего его условия, не может быть рассмотрено в согласительном производстве, а подлежит рассмотрению в порядке исполнения приговора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478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bookmarkEnd w:id="42"/>
    <w:bookmarkStart w:name="z3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отношении осужденного в суде апелляционной инстанции процессуальное соглашение о признании вины не может быть заключено, поскольку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на подачу ходатайства о заключении такого соглашения, кроме защитника и прокурора, имеет право лишь подозреваемый, обвиняемый, подсудимый. Кроме того, согласно пункту 5) части седьмой </w:t>
      </w:r>
      <w:r>
        <w:rPr>
          <w:rFonts w:ascii="Times New Roman"/>
          <w:b w:val="false"/>
          <w:i w:val="false"/>
          <w:color w:val="000000"/>
          <w:sz w:val="28"/>
        </w:rPr>
        <w:t>статьи 65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осужденный имеет право лишь на подачу ходатайства о заключении процессуального соглашения о сотрудничестве. В этой связи с учетом требований части пятой </w:t>
      </w:r>
      <w:r>
        <w:rPr>
          <w:rFonts w:ascii="Times New Roman"/>
          <w:b w:val="false"/>
          <w:i w:val="false"/>
          <w:color w:val="000000"/>
          <w:sz w:val="28"/>
        </w:rPr>
        <w:t>статьи 429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в судебном заседании апелляционной инстанции соглашение о признании вины может быть заключено лишь после отмены приговора суда первой инстанции по предусмотренным законом основаниям, и перехода судом апелляционной инстанции к рассмотрению уголовного дела по правилам, предусмотренным для суда первой инстанции. При этом в случае заключения соглашения о признании вины суд апелляционной инстанции выносит постановление о рассмотрении уголовного дела в согласительном производстве, рассматривает дело по правилам </w:t>
      </w:r>
      <w:r>
        <w:rPr>
          <w:rFonts w:ascii="Times New Roman"/>
          <w:b w:val="false"/>
          <w:i w:val="false"/>
          <w:color w:val="000000"/>
          <w:sz w:val="28"/>
        </w:rPr>
        <w:t>главы 64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и выносит одно из решений,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626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</w:t>
      </w:r>
    </w:p>
    <w:bookmarkEnd w:id="43"/>
    <w:bookmarkStart w:name="z3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 уголовному делу заключение соглашения о признании вины в суде кассационной инстанции, то есть после вступления приговора суда в законную силу, не допускается.</w:t>
      </w:r>
    </w:p>
    <w:bookmarkEnd w:id="44"/>
    <w:bookmarkStart w:name="z3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Согласно пункту 1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настоящее нормативное постановление включается в состав действующего права, является общеобязательным и вводится в действие со дня его первого официального опубликования.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 Верховного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пленарного заседания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МАМИ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