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36972" w14:textId="7a369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28 декабря 2015 года № 1095 "Об утверждении перечня видов деятельности, осуществляемых юридическими лицами, более пятидесяти процентов акций (долей участия в уставном капитале) которых принадлежат государству, и аффилиированными с ними лицами"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декабря 2016 года № 771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декабря 2015 года № 1095 "Об утверждении перечня видов деятельности, осуществляемых юридическими лицами, более пятидесяти процентов акций (долей участия в уставном капитале) которых принадлежат государству, и аффилиированными с ними лицами" (САПП Республики Казахстан, 2015 г., № 72-73-74, ст. 551)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"3. Требование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 не распространяется на юридические лица, более пятидесяти процентов акций (долей участия в уставном капитале) которых принадлежат государству, и аффилиированные с ними лица, подлежащие приватизации и передаче в конкурентную среду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2015 года № 1141 "О некоторых вопросах приватизации на 2016 – 2020 годы.".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Сагинтаев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