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cdce" w14:textId="7f7c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2015 года № 1053 "Об установлении размера оплаты деятельности частного судебного исполнителя, связанной с принятием принудительных мер по исполнительным документам о взыскании алиментов и заработной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2017 года № 666.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2015 года № 1053 "Об установлении размера оплаты деятельности частного судебного исполнителя, связанной с принятием принудительных мер по исполнительным документам о взыскании алиментов и заработной платы" (САПП Республики Казахстан, 2015 г., № 70-71, ст. 527) следующее 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оплату деятельности частного судебного исполнителя, связанной с принятием принудительных мер по исполнительным документам о взыскании алиментов и заработной платы, в размере 15 месячных расчетных показателей на одно исполнительное производство.".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