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3510" w14:textId="a783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2020 года № 194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года 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г., совершенный в Нур-Султане 29 мая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