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8d33" w14:textId="5028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2020 года № 951.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Реорганизовать в установленном законодательством порядке республиканское государственное казенное предприятие "Национальная академия образования имени И. Алтынсарина" Министерства образования и науки Республики Казахстан путем преобразования в республиканское государственное предприятие на праве хозяйственного ведения "Национальная академия образования имени И. Алтынсарина" Министерства образования и науки Республики Казахстан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Министерство образования и науки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методологическое и научно-методическое обеспечение системы образования и образовательного процесса (государственные общеобязательные стандарты образования, учебные планы, учебные программы).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Министерству образования и науки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некоммерческом акционерном обществе "Государственная корпорация "Правительство для граждан";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