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4d8c1" w14:textId="594d8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и дополнений в постановления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и от 29 декабря 2018 года № 936 "О некоторых вопросах Министерства индустрии и инфраструктурного развития Республики Казахстан и внесении изменений и дополнений в некоторые решения Правительства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декабря 2021 года № 868.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здравоохранения Республики Казахстан, утвержденном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Министерство здравоохранения Республики Казахстан (далее – Министерство) является государственным органом Республики Казахстан, осуществляющим руководство в области охраны здоровья граждан, медицинской и фармацевтической науки, медицинского и фармацевтического образования, обращения лекарственных средств, медицинских изделий, медицинской и фармацевтической промышленности, контроля за обращением лекарственных средств и медицинских изделий, контроля за качеством оказания медицинских услуг (помощи), санитарно-эпидемиологического благополучия населения, контроля и надзора за соблюдением требований, установленных техническими регламентами и нормативными документами, а также в области безопасности пищевой продукции на стадии ее реализации (далее – регулируемая сфера), межотраслевую координацию в области охраны здоровья граждан Республики Казахстан, стратегические, регулятивные, контрольно-надзорные, реализационные и разрешительные функции.";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Задачи: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 реализация государственной политики, осуществление межотраслевой координации и государственное управление в области: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контроля качества оказания медицинских услуг (помощи);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обеспечения в соответствии с законодательством Республики Казахстан получения гражданами бесплатной медицинской помощи в пределах гарантированного государством объема;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организации обеспечения населения и организаций здравоохранения безопасными, эффективными и качественными лекарственными средствами;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осуществления межотраслевой координации деятельности государственных органов по обеспечению реализации государственной политики в сфере защиты санитарно-эпидемиологического благополучия населения;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медицинской и фармацевтической промышленности;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задачи, возложенные на Министерство законодательством Республики Казахстан.";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16: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функции центрального аппарата: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152-111), 152-112) и 152-113) следующего содержания: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"152-111) участие в формировании и реализации государственной политики в сфере медицинской и фармацевтической промышленности;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152-112) определение порядка формирования расчета стоимости медицинских изделий, планируемых к оснащению организаций здравоохранения государственной экспертной организацией в сфере обращения лекарственных средств и медицинских изделий, в рамках реализации инвестиционных проектов и проектов государственно-частного партнерства;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152-113) утверждение заключений государственной экспертной организации в сфере обращения лекарственных средств и медицинских изделий по расчету стоимости медицинских изделий, планируемых к оснащению организаций здравоохранения, в рамках реализации инвестиционных проектов и проектов государственно-частного партнерства;";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