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3f73" w14:textId="22d3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сентября 2014 года № 994 "Вопросы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2023 года № 427.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п.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 следующие изменения и дополнения: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"106) устанавливает предельные цены на розничную реализацию нефтепродуктов через стационарные автозаправочные станции, на которые установлено государственное регулирование цен;";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106-1) и 106-2)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"106-1) устанавливает предельные цены на оптовую реализацию нефтепродуктов для стационарных автозаправочных станций, на которые установлено государственное регулирование цен;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106-2) разрабатывает и утверждает порядок определения предельной цены на розничную реализацию нефтепродуктов через стационарные автозаправочные станции, на которые установлено государственное регулирование цен, а также на оптовую реализацию для стационарных автозаправочных станций нефтепродуктов, на которые установлено государственное регулирование цен;";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"134) ежеквартально утверждает план поставки сжиженного нефтяного газа на внутренний рынок Республики Казахстан;";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"140) по согласованию с уполномоченным органом, осуществляющим руководство в соответствующих сферах естественных монополий, утверждает предельные цены оптовой реализации товарного газа на внутреннем рынке для промышленного потребителя-инвестора, приобретающего товарный газ для использования в качестве топлива и (или) сырья в промышленном производстве в целях реализации инвестиционного проекта по производству нефтегазохимической продукции, не позднее тридцати рабочих дней до даты введения его в эксплуатацию с последующим утверждением на пятилетний период с 1 июля и при необходимости корректирует ежегодно 1 июля;";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277-1), 277-2) и 277-3) следующего содержания: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"277-1) определяет требования к подключению цифровых майнеров к электрическим сетям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электроэнергетике";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277-2) утверждает механизм определения квоты на электрическую энергию для цифровых майнеров;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277-3) определяет порядок покупки электрической энергии цифровыми майнерами, являющимися оптовыми потребителями электрической энергии, у расчетно-финансового центра;";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434-1) и 434-2) следующего содержания: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"434-1) разрабатывает и утверждает совместно с уполномоченным органом, осуществляющим руководство в сфере обеспечения поступлений налогов и платежей в бюджет, порядок представления органами государственных доходов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агента), а также перечень представляемых данных;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434-2) разрабатывает и утверждает перечень должностных лиц, имеющих доступ к сведениям, составляющим налоговую тайну;";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"442) разрабатывает и утверждает правила определения цены сырого и товарного газа, приобретаемого национальным оператором в рамках преимущественного права государства;".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за исключением абзацев семнадцатого, восемнадцатого и девятнадцатого пункта 1 настоящего постановления, которые вводятся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