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f821" w14:textId="f2af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24 ноября 2023 года № 1031 "Об утверждении Правил и требований въезда (ввоза) на территорию Республики Казахстан автотранспортных средств, зарегистрированных в компетентном органе другого государства, и их эксплуатации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2023 года № 1096.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2023 года № 1031 "Об утверждении Правил и требований въезда (ввоза) на территорию Республики Казахстан автотранспортных средств, зарегистрированных в компетентном органе другого государства, и их эксплуатации на территории Республики Казахстан"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требованиях въезда (ввоза) на территорию Республики Казахстан автотранспортных средств, зарегистрированных в компетентном органе другого государства, и их эксплуатации на территории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дополнить абзацем следующего содержания: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"Требования подпункта 3) настоящего пункта не применяются до завершения процессов интеграции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 государств - членов Евразийского экономического союза.";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дополнить абзацем следующего содержания: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подпункта 7) настоящего пункта не применяются до завершения процессов интеграции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 государств - членов Евразийского экономического союза.".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