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092e5" w14:textId="76092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10 февраля 2003 года № 145 "Об определении механизма проведения мониторинга административных расходов государственных предприятий, акционерных обществ, контрольные пакеты акций которых принадлежат государству, и товариществ с ограниченной ответственностью, размеры государственных долей участия в которых позволяют государству определять решения общего собрания участников, с целью их оптимизации"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марта 2024 года № 164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февраля 2003 года № 145 "Об определении механизма проведения мониторинга административных расходов государственных предприятий, акционерных обществ, контрольные пакеты акций которых принадлежат государству, и товариществ с ограниченной ответственностью, размеры государственных долей участия в которых позволяют государству определять решения общего собрания участников, с целью их оптимизации"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 к подпункту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"примечание: нормы площадей для размещения административных аппаратов акционерных обществ и товариществ с ограниченной ответственностью (государственные предприятия) не распространяются на Департамент формирования национальной аналитики (Аналитический центр) республиканского государственного предприятия на праве хозяйственного ведения "Информационно-вычислительный центр Бюро национальной статистики Агентства по стратегическому планированию и реформам Республики Казахстан", республиканское государственное предприятие на праве хозяйственного ведения "Центр поддержки цифрового правительства" Министерства цифрового развития, инноваций и аэрокосмической промышленности Республики Казахстан, республиканское государственное предприятие на праве хозяйственного ведения "Национальный институт интеллектуальной собственности" Министерства юстиции Республики Казахстан;".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Бектенов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