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962a" w14:textId="1c1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об обмеривании, обвешивании, обсчете и ином обмане покупателей и заказчиков (с изменениями, внесенными постановлением Пленума от 20 декабря 1996 г.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21 cентября 1984 г. № 9.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необходимость устранения отмеченных недостатков и дальнейшего улучшения судебной деятельности по рассмотрению дел об обмане покупателей и заказчиков.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Судам обеспечить правильное применение закона и руководящих разъяснений, содержащихся в постановлении Пленума Верховного Суда СССР от 14 марта 1975 года N 2 "О судебной практике по делам об обмане покупателей и заказчиков", имея в виду, что полное и всестороннее исследование обстоятельств совершенного преступления, его целей и мотивов, установление и привлечение к ответственности всех виновных лиц способствуют повышению эффективности борьбы с обманом покупателей и заказчиков.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Указать судам на необходимость строгого соблюдения требований ст. 34 УК об индивидуализации наказания, не допускать послаблений в отношении лиц, совершивших обман покупателей и заказчиков по предварительному сговору группой лиц или в крупных размерах.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факты необоснованного назначения отбывания наказания в виде исправительных работ без лишения свободы лицам, виновным в обмане покупателей и заказчиков, по месту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Судам надлежит в каждом случае обсуждать вопрос о применении к лицам, виновным в обмане покупателей и заказчиков, дополнительного наказания, предусмотренного ст. 26 УК, руководствуясь при этом разъяснением, содержащимся в п. 18 постановления Пленума Верховного Суда Республики Казахстан от 24 июня 1993 г. N 2 "О соблюдении судами законности при назначении наказания", в соответствии с которыми при осуждении по ч. 1 ст. 166 УК к мерам наказания в виде исправительных работ или штрафу суд вправе назначить этим лицам дополнительное наказание в виде лишения права занимать определенные должности или заниматься определенной деятельностью, с изложением в приговоре мотивов принятого решения. (В редакции постановления Пленума от 20 декабря 1996 г. N 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суды не вправе применять дополнительное наказание в виде лишения права управления транспортными средствами к водителям, занятым обслуживанием населения и осужденным за обсчет клиентов, поскольку совершенное ими преступление не связано с нарушением правил дорожного движения и эксплуатации транспортных средств. В этих случаях следует обсуждать вопрос о применении дополнительного наказания в виде лишения права занимать должности в торговых предприятиях или предприятиях общественного питания, бытового обслуживания населения и коммунального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Разъяснить судам: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субъектом уголовной ответственности по ст.166 УК может быть любой работник торговли, общественного питания, бытового обслуживания населения, коммунального и газового хозяйства, если им допущены обмеривание, обвешивание, превышение розничных цен, а также цен и тарифов на бытовые и коммунальные услуги, обсчет или иной обман при продаже товаров или оказании услуг непосредственно гражданам.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Обманные действия, совершенные работником розничной торговой сети при реализации товаров и направленные на завладение вверенным ему чужим имуществом, следует квалифицировать как хищение вверенного ему чужого имущества путем мошенничества. (В редакции постановления Пленума от 20 декабря 1996 г. № 11);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смыслу закона под неоднократностью следует понимать совершение обмана двух и более покупателей и заказчиков при условии, если со времени совершения предыдущего преступления не истекли установленные сроки давности привлечения к уголовной ответственности, а если виновный за это преступление был осужден - судимость не была снята или погашена в установленном законом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обман покупателей и заказчиков, совершенный с целью сокрытия растраты или присвоения вверенного чужого имущества, образует реальную совокупность преступлений, предусмотренных ст.76-4 и ст.166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излишков, образовавшихся в результате обмана покупателей и заказчиков, если по обстоятельствам дела не установлен умысел, направленный на присвоение вверенного чужого имущества, не может рассматриваться как хищение. (В редакции постановления Пленума от 20 декабря 1996 г. № 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установлении в действиях виновного умысла на обман в крупном размере, не осуществленного в полном объеме по не зависящим от него причинам, преступление должно квалифицироваться как покушение на обман покупателей в крупных размерах.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Судам необходимо активизировать деятельность по предупреждению обмана покупателей и заказчиков, не оставлять без реагирования уставновленные при рассмотрении дела обстоятельства, способствующие совершению преступления.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контроль за выполнением частных определений.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судам в необходимых случаях рассматривать дела этой категории в выездных судебных заседаниях с участием представителей общественных организаций и трудовых коллективов.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Судебной коллегии по уголовным делам Верховного Суда Казахской ССР, областным и Алма-Атинскому городскому судам систематически обобщать судебную практику по делам данной категории и принимать меры к устранению выявленных недостатков по рассмотрению указанных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8.В связи с принятием настоящего постановления признать утратившим 
</w:t>
      </w:r>
      <w:r>
        <w:rPr>
          <w:rFonts w:ascii="Times New Roman"/>
          <w:b w:val="false"/>
          <w:i w:val="false"/>
          <w:color w:val="000000"/>
          <w:sz w:val="28"/>
        </w:rPr>
        <w:t>
силу постановление Пленума Верховного Суда Казахской ССР от 12 июня 1968 года № 3 "О судебной практике по делам об обмеривании, обвешивании, обсчете и ином обмане покупателей и заказчиков" с изменениями и дополнениями, внесенными постановлением Пленума Верховного Суда Казахской ССР от 22 июня 1978 года № 13. (специалист Р.Жантасова 08.12.98г.)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