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df42" w14:textId="014d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воздействия, применяемых к хозяйствующим субъектам и банкам, допустившим нарушения установленных правил проведения внутриреспубликанских зачетов взаимной задолженности предприятий и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августа 1994 г. N 890. Утратило силу - постановлением Правительства РК от 13 апреля 2000 г. N 565 ~P000565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выявлением многочисленных фактов нарушения
предприятиями и банками требований законодательства, регулирующих
условия проведения внутриреспубликанских зачетов взаимной
задолженности предприятий и организаций, Кабинет Министров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следующие дополнительные экономические санкции: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проведение хозяйствующими субъектами авансовых платежей за
счет средств внутриреспубликанского зачета - штраф в размере
25 процентов от суммы нецелевого использования кредита. На сумму
нецелевого использования кредита по зачету начисляется процент
по ставке рефинансирования Национального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самостоятельно произведенную разблокировку остатков
балансового счета N 725 (несанкционированную эмиссию) - штраф с
банков в размере 25 процентов от разблокированной суммы с 
последующим восстановлением ее в месячный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органами уполномоченными на взыскание штрафа, являются
Министерство финансов и Комитет финансового контроля Республики
Казахстан и их органы на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штрафы зачисляются в доход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Местным комиссиям по рассмотрению перспектив погашения
государственного кредита в месячный срок, в соответствии с 
действующим законодательством, рассмотреть ответственность 
должностных лиц, допустивших нецелевое использование кредитных
ресурсов, выданных по зачету.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Материалы рассмотрения представить в Государственную комиссию
по внутриреспубликанскому зачету.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Национальному Банку Республики Казахстан
совместно с Министерством финансов Республики Казахстан в месячный
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рассмотреть ответственность работников Национального Банка
Республики Казахстан и банков за нарушения, способствующие 
несанкционированному разблокированию средств по зачету.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материалы по фактам грубых нарушений
передать в следственные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