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b3c1" w14:textId="a95b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Таможенного комитета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августа 1995 г. N 1195.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завершением первого этапа Соглашения о Таможенном Союзе между Республикой Казахстан и Российской Федерацией и в целях унификации таможенного дела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Сократить численность таможенных органов, находящихся непосредственно на Российско-Казахстанской границе на 1185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Таможенному комитету при Кабинете Министров Республики Казахстан принять меры по внутренней реорганизации таможенной системы, отвечающей требованиями защиты экономических интересов стран-участниц Таможенного Союза по единой принципиальной схеме управления.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Пункты 3-5 утратили силу - постановлением Правительства РК от 19 декабря 1995 г. N 1797.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приложение 5 постановления Кабинета Министров Республики Казахстан от 16 мая 1995 г. N 694 "Вопросы Таможенного комитета при Кабинете Министров Республики Казахстан".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