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a5372" w14:textId="2ca53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получении авиационной техники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октября 1995 г. N 1378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Договора между Республикой Казахстан и
Российской Федерацией о военном сотрудничестве от 28 марта 1994 года
и Соглашения между Правительством Республики Казахстан и 
Правительством Российской Федерации о компенсации за вооружение и
авиационную технику, выведенные на территорию Российской Федерации
с территории Республики Казахстан, от 24 июня 1995 года 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Разрешить Министерству обороны Республики Казахстан 
получение из состава Вооруженных Сил Российской Федерации в состав
Военно-Воздушных Сил Республики Казахстан до конца 1995 года 
21 единицы самолетов МиГ-29, 14 единиц самолетов Су-25, 4 единиц
самолетов Су-27, 4 единиц самолетов Су-27УБ, в январе - декабре
1996 года - 14 единиц самолетов Су-27, 4 единиц самолетов Су-27УБ
и в января - июле 1997 года - 12 единиц самолетов Су-27.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промышленности и торговли Республики Казахстан
выдать лицензии на импорт авиационной техники на территорию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Таможенному комитету Республики Казахстан произвести 
оформление таможенных документов на ввоз авиационной техники без
взимания таможенных пошлин.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