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4ccb" w14:textId="adf4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проекта совместного предприятия "Казах Аджанта Фарма Лимитед" "Строительство фармацевтического завода в г.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1998 г.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проекта совместного предприятия "Казах Аджанта Фарма Лимитед" "Строительство фармацевтического завода в г. Алматы" и в соответствии с постановлениями Правительства Республики Казахстан от 14 июля 1997 г. № 1109 "О дальнейшем использовании кредита Республики Индия" и от 13 октября 1997 г. № 1406 "О внесении дополнения в постановление Правительства Республики Казахстан от 4 февраля 1997 г. № 148"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согласовать с Министерством финансов Республики Индия дату первой выплаты основного долга и вознаграждения (интереса) по первому траншу индийской кредитной линии;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государственную гарантию Республики Казахстан по кредитному соглашению по проекту "Строительство фармацевтического завода в г. Алматы" в пределах лимита государственных гарантий, утвержденного Законом Республики Казахстан от 9 декабря 1997 года "О республиканском бюджете на 1998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Экспортно-импортному банку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кредитное соглашение с Государственным банком Республики Индия по проекту "Строительство фармацевтического завода в г.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кредитное соглашение с совместным предприятием "Казах Аджанта Фарма Лимитед" как конечным заемщиком по данному кредиту.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