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a73d" w14:textId="249a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28 марта 2003 года N 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августа 2003 года N 167-p.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7 августа 2003 г. N 167-p утратило силу постановлением Правительства РК от 31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28 марта 2003 года N 44 "О создании рабочей группы по проведению 28-го ежегодного собрания Совета управляющих Исламского Банка Развития (ИБР) и международной торгово-промышленной выставки "Шанырак-2003"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ввести в состав рабочей группы: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"Джаксыбекова              - 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Адильбека Рыскельдиновича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заместителем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Досаева                    - 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Ерболата Аскарбековича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Ойнарова                   - вице-министра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Азамата Рыскуловича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Конурбаева                 -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Валихана Сиянбековича        консульской службы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Баталова                   - Президента ЗАО "Казахстанский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Аскара Болатовича            центр содействия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"Казинвест"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Смагулова                  - председателя Комитета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Болата Советовича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Есенбаева Мажита Тулеубековича, Какимжанова Зейнуллу Халидолловича, Токсеитова Ракимбергена Курмангалиевича, Смаилова Алихана Асхановича.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