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3e26" w14:textId="e5c3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координации деятельности государственных органов по реализации Стратегии индустриально-инновационного развития Республики Казахстан на 2003-2015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июня 2008 года N 173-р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выработки предложений по координации деятельности государственных органов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индустриально-инновационного развития Республики Казахстан на 2003-2015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(далее - Стратегия):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 Куламкадырович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Цой                         - директор Департамента индустриального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развития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Абденов                     - вице-министр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Сакбалдиевич 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Даленов   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                    - вице-министр транспорта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    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Мынбай   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Камзабекович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Сабдалин                    - вице-министр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Аблай Киялович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Ускенбаев                   - вице-министр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Каирбек Айтбаевич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Парсегов 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Анатольевич             Республики Казахстан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                     - директор Департамента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развития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аграрной науки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Алпысбаев                   - директор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Алиханович            планирования и сводного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регулированию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Сугирбеков                  - начальник управления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Нурболат Маликович            подзаконных актов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подзаконных актов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сентября 2008 года выработать и внести на рассмотрение в Правительство Республики Казахстан предложения по координации деятельности государственных органов по реализации Стратегии.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Шукеева У.Е.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