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14d2" w14:textId="5d91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устранению замечаний аудита Международной организации гражданской авиации (ИКАО) и снятию ограничений на полеты казахстанских авиакомпаний в страны Европейского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ноября 2012 года № 222-р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устранению замечаний аудита Международной организации гражданской авиации (ИКАО) и снятию ограничений на полеты казахстанских авиакомпаний в страны Европейского Союза»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Заинтересованным государственным органам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 к 10 числу следующего за отчетным периодом месяца представлять информацию о ходе исполнения Плана в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обеспечить ежеквартально к 25 числу месяца, следующего за отчетным периодом, представление сводной информации о ходе исполнения Плана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Заместителя Премьер-Министра Республики Казахстан Кушербаева К.Е.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222-р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устранению замечаний аудита Международной организации</w:t>
      </w:r>
      <w:r>
        <w:br/>
      </w:r>
      <w:r>
        <w:rPr>
          <w:rFonts w:ascii="Times New Roman"/>
          <w:b/>
          <w:i w:val="false"/>
          <w:color w:val="000000"/>
        </w:rPr>
        <w:t>
гражданской авиации (ИКАО)  и снятию ограничений на полеты</w:t>
      </w:r>
      <w:r>
        <w:br/>
      </w:r>
      <w:r>
        <w:rPr>
          <w:rFonts w:ascii="Times New Roman"/>
          <w:b/>
          <w:i w:val="false"/>
          <w:color w:val="000000"/>
        </w:rPr>
        <w:t>
казахстанских авиакомпаний в страны Европейского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3483"/>
        <w:gridCol w:w="2177"/>
        <w:gridCol w:w="2177"/>
        <w:gridCol w:w="1452"/>
        <w:gridCol w:w="2178"/>
        <w:gridCol w:w="2178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Ответственныеза исполнение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 (млн. тенге*)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479"/>
        <w:gridCol w:w="2174"/>
        <w:gridCol w:w="2174"/>
        <w:gridCol w:w="1450"/>
        <w:gridCol w:w="2175"/>
        <w:gridCol w:w="2175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заключению Меморандума о сотрудничестве с Европейской конференцией гражданской авиации (ЕКГА) для последующего вступления Казахстана в ЕКГА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МИД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г.г.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заключения Меморандума о сотрудничестве с ЕКГА рассмотреть возможность заключения Соглашения о сотрудничестве с Европейским агентством по авиационной безопасности (EASA) в целях сбора и обмена информацией в области безопасности полетов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МИД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встреч с представителями стран Европейского Союза и Региональным Бюро ИКАО Европа/Северная Атлантика по вопросу вывода казахстанских авиакомпаний из черного списка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МИД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г.г.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возможности либерализации условий воздушного сообщения с государствами ЕС и заключения горизонтального соглашения с ЕК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МИД, АО «ФНБ «Самрук-Казына» (по согласованию)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казахстанской делегации на очередных заседаниях Комитета по безопасности полетов Европейского Союза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г.г.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в республиканском бюджете на соответствующий финансовый год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возможности увеличения штатной численности инспекторов Комитета гражданской авиации, осуществляющих контрольно–надзорные функции, в пределах общего лимита штатной численности МТК РК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АДГС, МФ, МЭРТ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возможности установления фиксированных надбавок к окладам работников структурных подразделений Министерства транспорта и коммуникаций Республики Казахстан, осуществляющих государственный контроль и надзор, а также расследование в сфере гражданской авиации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МФ, МЭРТ, АДГС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2012 г.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возможности обучения и повышения квалификации сотрудников уполномоченного органа в области гражданской авиации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 МОН, МФ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г.г.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возможности привлечения консалтинговой компании для оказания содействия по снятию ограничений с авиакомпаний РК на полеты в Еврозону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МФ, РГП «ЦОБП» (по согласованию), РГП «КАН» (по согласованию)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2012-2013 г.г.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Внебюджетные средства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привлечению иностранных специалистов для работы в РГП «Центр по обеспечению безопасности полетов» в целях передачи опыта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МТСЗ, акиматы городов Астаны и Алматы, РГП «ЦОБП» (по согласованию)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г.г.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приобретению комплектов походного снаряжения для проведения расследования авиационных происшествий сотрудниками управления по расследованию авиационных происшествий и инцидентов МТК (Основание: Doc 9756 AN/965 ИКАО)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2012 год.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</w:tr>
      <w:tr>
        <w:trPr>
          <w:trHeight w:val="20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внедрения Всемирной геодезической системы координат - 1984 (WGS-84) в качестве единой опорной системы для определения и публикации в документах аэронавигационной информации географических координат воздушных трасс и аэродромов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(созыв), КНБ, МО, МЭРТ, АУЗР, РГП «КАН» (по согласованию)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1,352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средства РГП «КАН» 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ограничений на публикацию и распространение геопространственных данных во Всемирной геодезической системе координат - 1984 (WGS-84) в целях обеспечения международных и национальных пользователей воздушного пространства Республики Казахстан электронными данными о местности и препятствиях в соответствии с требованиями стандартов ИКАО (приложения 4, 11, 14, 15)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 КНБ, МО, МЭРТ, АУЗР, РГП «КАН» (по согласованию)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0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автоматизации деятельности авиационной администрации Республики Казахстан в целях обеспечения непрерывного и полноценного контроля и надзора в сфере гражданской авиации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МЭРТ, МФ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объемы финансирования мероприятий будут уточняться при корректировке республиканского и местного бюджетов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экономики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АДГС -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АУЗР -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«ФНБ «Самрук-Казына» - акционерное общество «Фонд национального благосостояния «Самрук-Казына»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«КАН» - Республиканское государственное предприятие на праве хозяйственного ведения по управлению воздушным движением, технической эксплуатации наземных средств радиотехнического обеспечения полетов и электросвязи «Казаэронавигация»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«ЦОБП» - Республиканское государственное предприятие на праве хозяйственного ведения «Центр по обеспечению безопасности полетов»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ИКАО - Международная организация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ЕКГА - Европейская конференция гражданской авиации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