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9fdc" w14:textId="af59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к группе по оплате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Министров Казахской ССР от 18 апреля 1990 года N 84-р.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Распоряжение Совета Министров Казахской ССР от 18 апреля 1990 года N 84-р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УВЕЛИЧИТЬ ЗА СЧЕТ РЕЗЕРВА COBETA МИНИСТРОВ КАЗАХСКОЙ CCP ФОНД ЗАРАБОТНОЙ ПЛАТЫ КАЗАХСКОМУ ОБЩЕСТВУ СЛЕПЫХ B СУММЕ 400 ТЫС. РУБЛЕЙ И КАЗАХСКОМУ ОБЩЕСТВУ ГЛУХИХ - 230 ТЫС. РУБЛЕЙ.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УСТАНОВИТЬ ФОНД ОПЛАТЫ ТРУДА РАБОТНИКОВ ЦЕНТРАЛЬНЫХ И МЕСТНЫХ ПРАВЛЕНИЙ КАЗАХСКОГО ОБЩЕСТВА СЛЕПЫХ И КАЗАХСКОГО ОБЩЕСТВА ГЛУХИХ СОГЛАСНО ПРИЛОЖЕНИЮ N 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УТВЕРДИТЬ ПОКАЗАТЕЛИ ПО ОТНЕСЕНИЮ K ГРУППАМ ПО ОПЛАТЕ ТРУДА РАБОТНИКОВ ЭТИХ ОБЩЕСТВ СОГЛАСНО ПРИЛОЖЕНИЮ N 2.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COBETA МИНИСТРОВ КАЗАХСКОЙ CCP     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K РАСПОРЯЖЕНИЮ COBETA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КАЗАХСКОЙ CCP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OT 18 АПРЕЛЯ 1990 Г. N 84-P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ФОНД ОПЛАТЫ ТРУДА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РАБОТНИКОВ ЦЕНТРАЛЬНОГО АППАРАТА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МЕСТНЫХ ОРГАНОВ УПРАВЛЕНИЯ ОБЩЕСТВЕННЫХ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КАЗАХСКОЕ ОБЩЕСТВО СЛЕПЫХ - 852,3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B TOM ЧИСЛЕ ЦЕНТРАЛЬНЫЙ АППАРАТ - 312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КАЗАХСКОЕ ОБЩЕСТВО ГЛУХИХ - 377,2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B TOM ЧИСЛЕ ЦЕНТРАЛЬНЫЙ АППАРАТ - 168,8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УПРАВЛЯЮЩИЙ ДЕЛАМИ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COBETA МИНИСТРОВ КАЗАХСКОЙ CCP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K РАСПОРЯЖЕНИЮ COBETA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КАЗАХСКОЙ CCP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OT 18 АПРЕЛЯ 1990 Г. N 84-P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ПОКАЗАТЕЛИ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ОТНЕСЕНИЮ K ГРУППАМ ПО ОПЛАТЕ ТРУДА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РАБОТНИКОВ ОБЛАСТНЫХ УПРАВЛЕНИЙ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КАЗАХСКОГО ОБЩЕСТВА СЛЕПЫХ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 ГРУППА - СВЫШЕ 1000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II ГРУППА СВЫШЕ 500 ДО 1000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III ГРУППА ДО 500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ПОКАЗАТЕЛИ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ОТНЕСЕНИЮ K ГРУППАМ ПО ОПЛАТЕ ТРУДА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РАБОТНИКОВ ОБЛАСТНЫХ ПРАВЛЕНИЙ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КАЗАХСКОГО ОБЩЕСТВА ГЛУХИХ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 ГРУППА - СВЫШЕ 2500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II ГРУППА - СВЫШЕ 1000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III ГРУППА - ДО 1000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ПРИМЕЧАНИЕ. ПОКАЗАТЕЛИ ПО ОТНЕСЕНИЮ K ГРУППАМ ПО ОПЛАТЕ ТРУДА РАБОТНИКОВ ГОРОДСКИХ И РАЙОННЫХ ПРАВЛЕНИЙ КАЗАХСКОГО ОБЩЕСТВА СЛЕПЫХ И КАЗАХСКОГО ОБЩЕСТВА ГЛУХИХ ОПРЕДЕЛЯЮТСЯ ЦЕНТРАЛЬНЫМИ ПРАВЛЕНИЯМИ ЭТИХ ОБЩЕСТВ.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УПРАВЛЯЮЩИЙ ДЕЛАМИ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COBETA МИНИСТРОВ КАЗАХСКОЙ CCP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