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6e64" w14:textId="1ab6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поставках патоки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января 1995 г. N 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целях обеспечения бесперебойной работы хлебопекарных
предприятий республики, снабжения их дрожжами собственного
производства главам Алматинской, Жамбылской и Талдыкорганской
областных администраций проработать с руководителями сахарных
заводов, расположенных в указанных областях, вопрос заключения на
взаимовыгодных условиях контрактов с Алматинским дрожжевым заводом
на поставку ему начиная с урожая 1994 года для выработки дрожжей
11 тыс.тонн патоки по предприятиям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Учитывая ограниченность собственных ресурсов патоки-мелассы,
временно приостановить вывоз ее за пределы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распоряжению Премьер-министра
                                      Республики Казахстан
                                   от 3 января 1995 г. N 2-р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Объемы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ежегодной поставки патоки-мелассы Алматинскому
          дрожжевому заводу с сахарных заводов республики
--------------------------------------------------------------------
         Наименование сахзаводов         !   Объем поставки
--------------------------------------------------------------------
Алматинский                                      2000
Меркенский                                       2200
Шуский                                            800
Талдыкорганский                                  2500
Аксуский                                         2000
Алакульский                                      1500
    -----------------------------------------------------------------
    Всего                                       11000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