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b0a6" w14:textId="d3db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20 сентября 1996 г. N 448-p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декабря 1997 г. N 373-р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выполнением установленной квоты в 500 человек на 1996 год на привлечение из Республики Казахстан рабочей силы в Республику Корея для прохождения стажировки и трудоустройства на корейских промышленных предприятиях и отсутствием такой квоты в рамках Межправительственного соглашения на 1998 год считать утратившим силу распоряжение Премьер-Министра Республики Казахстан от 20 сентября 1996 года N 448-р.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