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716e" w14:textId="2cb7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руководителях государственных органов, непосредственно подчиненных и подотчетных Президенту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апреля 2011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17-1 Конституционного закона Республики Казахстан "О Президенте Республики Казахстан", в связи с прекращением полномочий руководителей государственных органов, непосредственно подчиненных и подотчетных Президенту Республики Казахстан, при вступлении в должность вновь избранного Президента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Руководителям государственных органов, непосредственно подчиненных и подотчетных Президенту Республики Казахстан, исполнять свои обязанности до назначения соответствующих руководителей.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