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043c" w14:textId="18a0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5 июня 2022 года республиканского референдума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мая 2022 года № 888.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Конституции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республиканском референдуме"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5 июня 2022 года республиканский референдум.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Вынести на республиканский референдум проект Закона Республики Казахстан "О внесении изменений и дополнений в Конституцию Республики Казахстан" со следующей формулировкой вопроса: "Принимаете ли Вы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изложенные в проекте Закона Республики Казахстан "О внесении изменений и дополнений в Конституцию Республики Казахстан", опубликованном в средствах массовой информации 6 мая 2022 года?".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Официально опубликовать 6 мая 2022 года в средствах массовой информации настоящий Указ и проект Закона Республики Казахстан "О внесении изменений и дополнений в Конституцию Республики Казахстан".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Возложить организацию и проведение республиканского референдума на Центральную избирательную комиссию, выполняющую функции Центральной комиссии референдума, а также на территориальные и участковые избирательные комиссии, выполняющие функции территориальных и участковых комиссий референдума.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Правительству Республики Казахстан совместно с Центральной избирательной комиссией Республики Казахстан, другими центральными государственными органами и местными исполнительными органами Республики Казахстан принять необходимые меры по организации и проведению республиканского референдума. 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вводится в действие со дня опубликования.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