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4b76" w14:textId="8624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Государственного комитета Казахской ССР по управлению государственным имуществом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Казахской Советской Социалистической Республики от 22 апреля 1991 г. N 318. Утратил силу - Указом Пpезидента РК от 23 сентябpя 1993 г. N 1350.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активизации в республике процессов становления рыночной
экономики, дальнейшего развития предпринимательства и конкуренции
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 учетом решения Президиума Верховного Совета Казахской ССР от
9 апреля 1991 г. до утверждения Положения о Государственном комитете
Казахской ССР по управлению государственным имуществом возложить на
названный Комитет: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полномочий собственника имущества государственных
предприятий и организаций, создание комиссий для проведения работы по
их разгосударствлению и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формирование на основе государственной собственности Казахской
ССР общесоюзной, республиканской и коммунальной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делегирование права владения, пользования и управления
собственностью Казахской ССР государственным органам и хозяйствующим
субъектам на территории республики и за ее пределами;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преобразование государственных предприятий в предприятия,
основанные на иных формах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подготовку проектов законодательных и нормативных актов,
регулирующих процессы разгосударствления и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условий взаимных обязательств со стороны государства
и новых владельцев при разгосударствлении и приватизации
государственных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внесение представлений об аннулировании актов изменения права
собственности на государственное имущество, совершенные
государственными органами, если имущество приобретено за счет
государственных средств, а также с нарушением принципов социальной
справедливости;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назначение (освобождение), в том числе на контрактной основе
руководителей государственных предприятий и организаций, не входящих
в систему министерств и ведомств, государственных концернов
Казахской ССР, а также полномочных представителей собственника в
советы этих предприятий и в руководящие органы акционерных обществ;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поддержки новых рыночных структур, возникающих в
процессе разгосударствления и приватизации, а также малого бизнеса и
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решения Государственного комитета Казахской
ССР по управлению государственным имуществом по распоряжению
государственной собственностью, принятые в пределах его компетенции и
полномочий, являются обязательными для органов государственной власти
и управления всех уровней.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предельную численность центрального аппарата
Государственного комитета Казахской ССР по управлению
государственным имуществом в количестве 85 единиц с годовым фондом
оплаты труда в сумме 697 тысяч рублей (с учетом оплаты труда
экспертов и других специалистов).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право Председателю Государственного комитета
Казахской ССР по управлению государственным имуществом утверждать
структуру центрального аппарата в пределах установленной численности
и фонда 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Разрешить Государственному комитету Казахской ССР по
управлению государственным имуществом иметь 3 заместителей
Председателя комитета, в том числе одного первого, и коллегию в
количестве 9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Персональный состав членов коллегии утверждается Руководителем
Аппарата Президента 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Государственному комитету Казахской ССР по управлению
государственным имуществом совместно с Минфином Казахской ССР
представить в двухнедельный срок расчеты по созданию в установленном
порядке комитетов по управлению государственным имуществом в
областях, городах Алма-Ате и Ленинске.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эти органы подчинены непосредственно
Государственному комитету по управлению государственным имуществом.
Их содержание отнести за счет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Разрешить применить действие постановления Совета Министров
СССР от 20 сентября 1989 г. N 803 к работникам Государственного
комитета Казахской ССР по управлению государственным имуществом в
части условий оплаты труда: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Председателю, Первому заместителю и заместителям Председателя
Государственного комитета Казахской ССР по управлению
государственным имуществом в размерах, предусмотренных
соответственно для Первого заместителя и заместителей Председателя
Совета Министров Казахской 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работникам центрального аппарата в размерах, предусмотренных
для соответствующих категорий работников Совета Министров Казахской
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работникам местных органов применительно к условиям,
предусмотренным для работников органов главных планово-экономических
управлений исполкомов областных Советов народных депутатов.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Приравнять Председателя Государственного комитета Казахской
ССР по управлению государственным имуществом по условиям
материально-бытового обеспечения, транспортного, медицинского
обслуживания - к министрам Казахской ССР, заместителей Председателя
- к заместителям министров Казахской ССР. Медицинское обслуживание
начальников отделов и их заместителей осуществляется
Лечебно-оздоровительным объединением при Кабинете Министров
Казахской ССР.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Областным Советам народных депутатов обеспечить выделение
органам Госкомитета Казахской ССР по управлению государственным
имуществом служебных помещений, транспорта, необходимых инвентаря,
мебели и средств связи.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Государственному комитету Казахской ССР по экономике,
Госснабу Казахской ССР изыскать на 1991 год и предусмотреть в
дальнейшем выделение фондов на приобретение мебели, бумаги,
оборудования и инвентаря.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Государственному комитету Казахской ССР по экономике,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Министерству финансов Казахской ССР предусматривать в плановом бюджете
на 1991 год и в последующие годы, капитальные вложения на приобретение
вычислительной, множительной и оргтехники.
     11. Министерству внешнеэкономических связей Казахской ССР
выделять необходимые валютные средства для осуществления
международного сотрудничества по вопросам, относящимся к компетенции
Государственного комитета Казахской ССР по управлению государственным
имуществом.
          Президент
     Казахской Советской
 Социалистической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