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0727" w14:textId="b760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упpазднении Высшего экономического совета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5 маpта 1993 г. N 1149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Упразднить Высший экономический совет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утратившими силу Указ Президента Республики 
Казахстан от 21 ноября 1990 года N 89 "Об образовании Высшего
экономического совета Казахской ССР" и постановлением Президента
Республики Казахстан от 17 мая 1992 года N 785 "Вопросы Высшего 
экономического совета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Президент 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