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a725" w14:textId="200a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22 в Единую бюджетную классификацию Республики Казахстан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сентября 2000 года N 399. Зарегистрировано в Министерстве юстиции Республики Казахстан 22 сентября 2000 года N 1246.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12. Приказ Министра финансов Республики Казахстан от 12 сентября 2000 года N 399 "О внесении изменения N 22 в Единую бюджетную классификацию Республики Казахстан на 2000 год"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декабря 1999 года N 715 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 "Об утверждении Единой бюджетной классификации на 2000 год"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Единую бюджетную классификацию Республики Казахстан на 2000 год, утвержденную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 "107103 Поступление задолженности в местный бюджет по социальному налогу" изложить в следующей редакции: "107103 Поступление задолженности по социальному налогу".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