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a2be1" w14:textId="ada2b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N 51 в Единую бюджетную классификацию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7 мая 2001 года N 239 Зарегистрировано в Министерстве юстиции Республики Казахстан 18 июня 2001 года за N 1548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классификации"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Единой бюджетной классификации Республики Казахстан, утвержденной 
указанным приказом: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классификации доходов бюджета: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категории 1 "Налоговые поступления" в классе 7 "Прочие налоги" в 
подклассе 1 "Прочие налоги":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специфику 9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"Прочие налоговые поступления в республиканский бюджет";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спецификой 10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"Прочие налоговые поступления в местный бюджет";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категорию 2 "Неналоговые поступления" класс 1 "Доходы от 
предпринимательской деятельности и собственности" подкласс 2 "Неналоговые 
поступления от юридических лиц и финансовых учреждений" дополнить 
спецификами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"34 Вознаграждения (интересы), полученные за предоставление кредитов 
из республиканского бюджета за счет правительственных внешних займов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35 Вознаграждения (интересы), полученные за предоставление кредитов 
из республиканского бюджета в рамках софинансирования инвестиционных 
проектов";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категории 5 "Погашение кредитов, выданных из бюджета" в классе 1 
"Погашение кредитов, выданных из бюджета":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подклассе 2 "Погашение организациями, исключая банки и организации,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осуществляющие отдельные виды банковских операций":
     дополнить спецификой следующего содержания:
     "1 Возврат просроченной задолженности по директивным кредитам, 
выданным из местного бюджета";
     специфику 2 изложить в следующей редакции:
     "Возврат просроченной задолженности по директивным кредитам, выданным 
из республиканского бюджета";
     в подклассе 5 "Погашение прочих кредитов, выданных из бюджета" 
дополнить спецификами следующего содержания:
     "5 Погашение кредитов, выданных из республиканского бюджета за счет 
средств правительственных внешних займов
     6 Погашение кредитов, выданных из республиканского бюджета в рамках 
софинансирования инвестиционных проектов 
     7 Погашение кредитов, выданных из республиканского бюджета на основе 
ретроактивного кредитования";
     2) в функциональной классификации расходов бюджета:
     в функц. группе 7 "Жилищно-коммунальное хозяйство":
     подфункцию 1 "Жилищное хозяйство" дополнить гос. учреждением- 
администратором программ и программой следующего содержания:
     "275 Департамент по администрированию программ развития города Астаны 
     35 Строительство жилья для государственных служащих в городе Астане";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подфункцию 3 "Водоснабжение" дополнить гос. учреждением-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администратором программ и программами следующего содержания:
     "275 Департамент по администрированию программ развития города Астаны
     33 Реализация проекта строительства третьей нитки водовода от 
Вячеславского водохранилища до города Астаны
     34 Строительство водовода от канала "Иртыш-Караганда им. К. Сатпаева" 
до р. Ишим".
     2. Департаменту юридической службы (К. Абдикаликов) и Бюджетному 
департаменту (Б. Султанов) обеспечить государственную регистрацию 
настоящего приказа в Министерстве юстиции Республики Казахстан.
     3. Настоящий приказ вступает в силу со дня его государственной 
регистрации в Министерстве юстиции Республики Казахстан и распространяется 
на правоотношения, возникшие с 1 января 2001 года.
     И.о. Министра                                
(Специалисты: Склярова И.В.,
              Умбетова А.М.)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