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d755" w14:textId="2a7d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образования и науки Республики Казахстан от 27 мая 2000 года № 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сентября 2001 г. № 761. Зарегистрирован в Министерстве юстиции Республики Казахстан 9 ноября 2001 г. № 1668. Утратил силу приказом Министра образования и науки Республики Казахстан от 21 декабря 2011 года № 536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21.12.2011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5 февраля 2001 года N 188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P010188_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постановление Правительства Республики Казахстан от 10 мая 2000 года N 685"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образования и науки Республики Казахстан от 27 мая 2000 года N 500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V001168_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 порядке присуждения премий за лучшие научные исследования и премий молодым ученым за лучшие научные работы"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о порядке присуждения премий за лучшие научные исследования по естественным и гуманитарным наукам (приложение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подпунктами 3) и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премии имени А.И.Бараева (первая, вторая и третья) за лучшие научные исследования и работы в области аграрной науки - за имеющие большое теоретическое и практическое значение открытия, изобретения, выведенные и апробированные сорта и гибриды сельскохозяйственных растений, породы, типы, линии животных и рыб, кроссы птиц, технологические и технические разработки в области производства, хранения и переработки сельскохозяйственной продукции, экономические разработки в области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премии имени И.Алтынсарина (первая, вторая и третья) за лучшие научные исследования и работы в области педагогики - за работы, имеющие большое теоретическое и практическое значение, вносящие значительный вклад в педагогическую науку, технологию и практику организации образования, отличающиеся актуальностью и новизной, отражающие идеи национальной системы образования, способствующие воспитанию и становлению творчески развитой личности.";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"первой и второй" заменить словами "первой, второй и третьей", цифры "200 и 150" заменить цифрами "200, 150 и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союз "либо" заменить знаком препинания ",", после слов "исследования по гуманитарным наукам" дополнить словами "На соискание премий имени А.И.Бараева за лучшие научные исследования и работы в области аграрной науки", "На соискание премий имени И.Алтынсарина за лучшие научные исследования и работы в области педагогики";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после слов "Департамент науки"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 Департамент среднего общего и начального профессионального образования Министерства (далее - Департаменты) согласно объявлению о конкурсе. Конкурсные документы регистрируются в Департаментах и по окончании срока приема передаются для рассмотрения в Конкурсную комиссию";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пункта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"Материалы, соответствующие установленным требованиям, направляются Конкурсной комиссией для оценки научной и практической значимости работ в секции (по отраслям науки),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Национальную Академию наук Республики Казахстан (далее - Национальная Академия наук) - по премиям имени К.И.Сатпаева за лучшие научные исследования по естественным наукам и имени Ч.Валиханова за лучшие научные исследования по гуманитарным наукам;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Национальный академический центр аграрных исследований Республики Казахстан (далее - Академический центр) - по премии имени А.И.Бараева за лучшие научные исследования и работы в области аграрной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Казахскую академию образования имени И.Алтынсарина (далее - Казахская академия образования) - по премии имени И.Алтынсарина за лучшие научные исследования и работы в области педагогики.";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3 пункта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"Рекомендательные решения секций, Национальной Академии наук, Академического центра, Казахской академии образования передаются в Конкурсную комиссию.";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после слов "рекомендаций секций" союз "и" заменить знаком препинания ",", после слов "Национальной Академии наук" дополнить словами "Академического центра, Казахской академии образования";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"Если по итогам тайного голосования рекомендуются к присуждению премий более трех работ по аграрным наукам и трех работ по педагогике, то они присуждаются трем работам в данных областях, набравшим наибольшее число голосов (первая, вторая и третья премии).";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"Конкурсная комиссия представляет в Департамент следующие материалы: протокол Конкурсной комиссии, запечатанный и подписанный членами Конкурсной комиссии конверт с бюллетенями голосования, заключения секций, Национальной Академии наук, Академического центра, Казахской академии образования соответственно по работам, рекомендуемым к присуждению премий, а также документы в соответствии с пунктом 9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дополнить вторым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присуждении премий имени А.И.Бараева за лучшие научные исследования и работы в области аграрной науки сообщается также в журналах "Вестник сельскохозяйственной науки Казахстана" и "Жаршы", в которых публикуются краткие аннотации о работах, удостоенных премий.";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 после слов "по естественным наукам" союз "и" заменить знаком ",", после слов "по гуманитарным наукам" дополнить словами "имени А.И.Бараева за лучшие научные исследования и работы в области аграрной науки, имени И.Алтынсарина за лучшие научные исследования и работы в области педагогики", после слов "имени Ч.Валиханова за ___ год" дополнить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словами "Удостоена премии имени А.И.Бараева за ____ год", "Удостоена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премии имени И.Алтынсарина за____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Департаменту науки (Могильный В.В.) представить нормативный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правовой акт на регистрацию в Министерство юстиции Республики Казахстан.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вице-Министра Ергожина Е.Е.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