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016e" w14:textId="ee70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применению субъектами оценочной деятельности требований к содержанию и форме отчета об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21 ноября 2002 года № 172 и Министра финансов Республики Казахстан от 2 декабря 2002 года № 598. Зарегистрирован в Министерстве юстиции Республики Казахстан 5 декабря 2002 года № 2068. Утратил силу совместным приказом Министра юстиции Республики Казахстан от 26 августа 2011 года № 297 и Министра финансов Республики Казахстан от 5 октября 2011 года № 503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26.08.2011 № 297 и Министра финансов РК от 05.10.2011 № 503.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мая 2002 года N 572 "О мерах по реализации Закона Республики Казахстан "Об оценочной деятельности в Республике Казахстан" приказываем: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применению субъектами оценочной деятельности требований к содержанию и форме отчета об оценке.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регистрационной службы Министерства юстиции Республики Казахстан в течение месячного срока со дня введения в действие настоящего Приказа принять меры по организации его исполнения.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регистрационной службы Министерства юстиции Республики Казахстан Таймерденова М.Т.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 w:val="false"/>
          <w:i/>
          <w:color w:val="000000"/>
          <w:sz w:val="28"/>
        </w:rPr>
        <w:t xml:space="preserve">  Министр юстиции       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2002 г. N 172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2002 г. N 598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применению субъектами оценочной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требований к содержанию и форме отчета об оценке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Казахстан", основаны на положениях иных нормативных правовых актов Республики Казахстан и устанавливают основные требования к содержанию и форме отчета об оценке.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 применению субъектами оценочной деятельности требований к содержанию и форме отчета об оценке (далее - Правила), раскрывают основные понятия и устанавливают основные требования к содержанию и форме отчета об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Отчет об оценке - передаваемое заказчику письменное сообщение оценщика о результатах работы по оценке, по форме, установленной настоящими Правилами, и соответствующего требованиям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предназначены для применения оценщиками, специалистами, занимающимися разработкой методологии определения рыночной или иной стоимости объекта, осуществляющими контрольные функции и регулирование оценочной деятельности на территории Республики Казахстан, а также лицами, принимающими решения, направленные на установление, изменение или прекращение имущественных прав и обязанностей, другими заинтересованными в оценке сторонами.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Требования к содержанию отчета об оценке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результатам проведенной оценки составляется отчет в соответствии с требованиями к форме и содержанию отчета об оценке, установленными нормативными правовыми актами, регулирующими оценочную деятельность на территории Республики Казахстан, и настоящими Правилами.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совместным приказом Министра юстиции РК от 1 сентября 2004 года N 250 и Министра финансов РК от 10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>N 349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отчете об оценке отражаются цель проведения и назначение оценки, вид определяемой стоимости, выбор и обоснование применяемых методов установления рыночной или иной стоимости объекта, дата оценки, расчеты стоимости, а также иные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отчете об оценке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(фамилия, имя, отчество (при его наличии) оценщика;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и дата выдачи лицензии на право осуществления деятельности по оценке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 определяемой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составления отчета и дата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и (или) место нахождения и описание объекта (объектов)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подходы к оценке и методы оценки, используемые при проведении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стандарты оценки, используемые при проведении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фактические данные, используемые при проведении оценки, с указанием источника их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обоснование расчета;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результат оценки.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новой редакции - совместным приказом Министра юстиции РК от 1 сентября 2004 года N 250 и Министра финансов РК от 10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 об оценке может содержать иные сведения, определенные требованиями заказчика, либо необходимые для полного и однозначного толкования результата проведенной оценки.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новой редакции - совместным приказом Министра юстиции РК от 1 сентября 2004 года N 250 и Министра финансов РК от 10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совместным приказом Министра юстиции РК от 1 сентября 2004 года N 250 и Министра финансов РК от 10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349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Требования к форме отчета об оценке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Отчет об оценке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Титульный лист отчета об оценке, содержащий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место нахождения объекта, дата проведения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Основание для проведения оценки: номер и дата заключения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сведения об оценщике и заказчике: полное наименование или фамилия, имя, отчество, местонахождение, банковские реквизиты;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составления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отчета об оценке, отражающее включенные в его состав разделы (подразделы) с указанием страниц.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оценщиков и исполнителей с указанием квалификационных характеристик, подтверждающих их профессиональную компетентность.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Описательная часть отчета должна отражать: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объекта оценки, его характеристика и состояние с указанием даты проведения осмотра, выполнения визуального наблюдения, натурных обмеров или проведения других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Цель оценки объекта, описание имущественных прав и ограничений, вид определяемой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выбора методов оценки и краткое изложение сущности каждого метода, используемого для установления рыночной или иной стоимости оцениваемого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стандарты оценки и другие нормативные правовые акты, используемые при проведении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Расчетная часть отчета должна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методики определения рыночной или иной стоимости объекта и расчеты, выполненные с применением выбранных методов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Согласование результатов оценки и определение итоговой стоимости оцениваемого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Заключительная часть отчета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итоговое заключение о величине стоимости объекта по состоянию на дату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приложений может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собранных и использованных при проведении оценки документов, технической документации, договоров, передаточных актов, других исходных данных с указанием источника информации, фотографий объекта оценки и иные материалы по усмотрению оценщика.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 совместным приказом Министра юстиции РК от 1 сентября 2004 года N 250 и Министра финансов РК от 10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Листы отчета об оценке, кроме титульного, должны быть пронумерованы, прошиты и парафированы исполнителем-оценщиком.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Отчет, составленный оценщиком, имеющим лицензию на осуществление оценочной деятельности и являющимся индивидуальным предпринимателем, подписывается им и заверяется его личной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юридического лица, имеющего лицензию на осуществление оценочной деятельности, подписывается оценщиками и исполнителями, утверждается руководителем юридического лица и заверяется печатью.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дополнениями - совместным приказом Министра юстиции РК от 1 сентября 2004 года N 250 и Министра финансов РК от 10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если оценка проводилась несколькими оценщиками по разным объектам оценки, в отчет включается список исполнителей, который подписывается каждым оценщиком с указанием объектов оценки и квалификационных характеристик каждого оценщика.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(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ff0000"/>
          <w:sz w:val="28"/>
        </w:rPr>
        <w:t xml:space="preserve">совместным приказом Министра юстиции РК от 1 сентября 2004 года N 250 и Министра финансов РК от 10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>N 349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Отчет об оценке составляется в двух экземплярах на бумажных носителях, один из которых предназначен для передачи заказчику, второй - для хранения у оценщика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Соглашением заинтересованных сторон могут быть предусмотрены дополнительные условия и требования к оформлению результатов проведения оценочных работ, включая требование о необходимости предоставления заказчику дополнительных экземпляров отчета об оценке.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