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73f5" w14:textId="e577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18 января 2002 года N 26 "Об утверждении Правил лицензирования деятельности, связанной с использованием валютных ценностей", зарегистрированное в Министерстве юстиции Республики Казахстан 
под N 1775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2003 года N 195. Зарегистрировано в Министерстве юстиции Республики Казахстан 22 августа 2003 года N 2455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вопросов валютного законодательства и создания эффективного механизма контроля над оттоком капитала из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18 января 2002 года N 26 "Об утверждении Правил лицензирования деятельности, связанной с использованием валютных ценностей" (зарегистрированное в Реестре государственной регистрации нормативных правовых актов Республики Казахстан под N 1775, опубликованное 11-24 марта 2002 года в изданиях Национального Банка Республики Казахстан "Казакстан Улттык Банкiнiн Хабаршысы" и "Вестник Национального Банка Казахстана")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деятельности, связанной с использованием валютных ценностей,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"Министерства экономики и торговли" заменить словами "Министерства экономики и бюджетного планирования".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