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376f" w14:textId="1193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заменителей грудного молока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августа 2004 года N 634. Зарегистрирован в Министерстве юстиции Республики Казахстан 10 сентября 2004 года N 3058.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 от 16 ноября 1998 года N 4153 "О Государственной программе "Здоровье народа",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марта 2003 года N 289 "Об утверждении Плана мероприятий по реализации Государственной программы "Здоровье народа" на 2003-2005 годы"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реализации заменителей грудного молока.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лечебно-профилактической работы, аккредитации и анализа информации (Нерсесов А.В.), совместно с Административным департаментом (Акрачкова Д.В.)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Административному департаменту (Акрачкова Д.В.) обеспечить в установленном законодательством порядке его опубликование в официальных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Диканбаеву С.А.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2004 года N 634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реализации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заменителей грудного молока"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заменителей грудного молока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16 ноября 1998 года N 4153 "О Государственной программе "Здоровье народа" и регламентируют порядок реализации заменителей грудного молока в рамках бесплатного обеспечения детей продуктами детского и лечебного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 заменителем грудного молока, в настоящих Правилах, понимается продукт, продаваемый или реализуемый иным способом для частичной или полной замены грудного молока.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реализации заменителей грудного молока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Реализацию заменителей грудного молока производит поставщик по рецепту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Руководители амбулаторно-поликлинической организации осуществляют контроль за соблюдением правил выдачи рецептов на заменители грудного молока.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Выдача заменителей грудного молока осуществляется один раз в месяц в объеме месячной потребности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Потребность в заменителях грудного молока определяется согласно заявок, предоставляемых амбулаторно-поликлиническими организациями на начало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необходимости в амбулаторно-поликлинических организациях медицинские работники демонстрируют матерям и членам семей, которым предстоит кормить детей, методы использования заменителей грудного молока. Предоставляемая информация должна содержать точные сведения о том, какой вред может нанести неправильное использование заменителей грудного молока.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Информация и санитарное просвещение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Информация по питанию детей раннего возраста, предназначенная для распространения среди беременных женщин и матерей, членов их семей, и населения в целом должна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пользе и преимуществе грудного вскармливания;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питании матерей, их подготовки к грудному вскармливанию и его поддерживания;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возможности отказа ребенка от грудного вскармливания при введении прикорма из бутылочек;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проблемах, связанных с отказом от грудного вскармливания;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правильном использовании заменителей грудного молока, выпускаемых на промышленной основе и приготовляемых в домашних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 финансовых аспектах при использовании заменителей грудного молока и возникающих в этой связи проблемах социального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предупреждение о вредном влиянии на здоровье ребенка, нерационального питания и неадекватных методов кормления, а также неправильного употребления заменителей грудного молока.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