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a9dae" w14:textId="e3a9d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охранной зоны вдоль внешней границы Государственного лесного природного резервата "Семей орманы"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30 апреля 2004 года N 453. Зарегистрировано Департаментом юстиции Восточно-Казахстанской области 21 мая 2004 года за N 1804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со статьей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8)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Казахстан», подпунктом 11)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7 июля 2006 года «Об особо охраняемых природных территориях»,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22 января 2003 года № 75 «О реорганизации отдельных государственных учреждений Комитета лесного и охотничьего хозяйства Министерства сельского хозяйства Республики Казахстан», в целях обеспечения особой охраны лесных массивов Государственного лесного природного резервата «Семей орманы», защиты их от неблагоприятных внешних воздействий,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Восточно-Казахстанского областного акимата от 14.04.2014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>.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охранную зону вдоль внешней границы государственного учреждения "Государственный лесной природный резерват "Семей орманы" шириной 2 км без изъятия у землепользователей и собственников земельных участков общей площадью 252,0 тыс. га (двести пятьдесят две тысячи гектар), в том числе: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Бескарагайскому району - 190,0 тыс.га;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Бородулихинскому району - 38,0 тыс.га;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г.Семипалатинску - 24,0 тыс.га.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Запретить на территории охранной зоны деятельность согласно прилагаемому перечню.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Рекомендовать государственному учреждению "Государственный лесной природный резерват "Семей орманы" обозначить границы охранной зоны на местности специальными знаками.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Селиханова Д.М.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государственной регистрации.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Аким области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акимата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2004 г. N 453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деятельности, запрещенных на территории охранной зоны государственного учреждения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"Государственный лесной природный резерват "Семей орманы"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Складирование и захоронение отходов производства и потребления, а также радиоактивных материалов и минеральных удобрений.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Использование водоемов для сброса сточных вод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Применение потенциально опасных химических и биологических веществ, вредных физических воздействий на окружающую среду.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Рубка леса всех видов пользования, заготовка живицы, лесных второстепенных материалов и древесных соков.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Проведение отжигов травянистой растительности, кроме контролируемых, проводимых силами лесной охраны.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Начальник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Восточно-Казахстанского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территориального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лесного и охотничьего хозяйства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