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7971" w14:textId="0a579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Министра финансов Республики Казахстан от 28 апреля 2005 года N 162 "Об утверждении перечня расходов по экономической классификации расходов, требующих регистрации заключенных договоров"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сентября 2005 года N 330. Зарегистрирован в Министерстве юстиции Республики Казахстан от 27 сентября 2005 года N 3856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Правилами исполнения республиканского и местных бюджетов, утвержденными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5 февраля 2005 года N 110,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 Министра финансов Республики Казахстан от 28 апреля 2005 года N 162 "Об утверждении перечня расходов по экономической классификации расходов, требующих регистрации заключенных договоров" (зарегистрирован в Реестре государственной регистрации нормативных правовых актов за N 3659) следующие дополнения и изменение;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расходов по экономической классификации расходов, требующих регистрации заключенных договоров, утвержденном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"Текущие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1 "Затраты на товары и услуги":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120 "Взносы работодателей":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125 "Взносы на обязательное страхование гражданско-правовой ответственности владельцев транспортных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130 "Приобретение товаров":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131 "Приобретение продуктов питания":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132 "Приобретение медикаментов и прочих средств медицинского назначения":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"Выплаты денежной компенсации донору производится без заключения договора. 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134 "Приобретение, пошив и ремонт предметов вещевого имущества и другого форменного и специального обмундирования":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выплате денежной компенсации взамен приобретения вещевого имущества, форменного и специального обмундирования договоры на поставку товаров (работ и услуг) не заключаются.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гражданско-правовых сделок па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135 "Приобретение особого оборудования и материалов":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 (выполненные работы, оказанные услуги) согласно законодательству о 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139 "Приобретение прочих товаров":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140 "Приобретение услуг и работ":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143 "Оплата транспортных услуг":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 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146 "Содержание, обслуживание, текущий ремонт зданий, помещений, ремонт оборудования и других основных средств":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"Примечание":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"товаров (работ и услуг):" дополнить словами "при оплате расходов по заработной плате, пособиям, командировочным расходам и другим обязательным платежам в бюджет внештатным работникам по индивидуальным трудовым договорам;";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147 "Оплата аренды за помещение":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149 "Прочие услуги и работы":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"Примечание":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"товаров (работ и услуг):" дополнить словами "при оплате расходов по заработной плате, пособиям, командировочным расходам и другим обязательным платежам в бюджет внештатным работникам по индивидуальным трудовым договорам;";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150 "Другие текущие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153 "Затраты Фонда всеобщего обязательного среднего образования":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2 "Капитальные 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4 "Приобретение основного капитала":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410 "Приобретение основного капитала":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411 "Приобретение товаров, относящихся к основным средствам":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графу "Примечание"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"Регистрация гражданско-правовых сделок на сумму, не превышающую ста месячных расчетных показателей, производится на основании договора либо счета-фактуры за поставленный товар (выполненные работы, оказанные услуги) согласно законодательству о государственных закупках.".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анализа и методологии исполнения государственного бюджета (Калиева А.Н.) обеспечить государственную регистрацию 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 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