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ff2d6" w14:textId="e7ff2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ставок платы за загрязнение окружающей среды по городу Астане на 2006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23 декабря 2005 года N 212/28-III. Зарегистрировано в Департаменте юстиции города Астаны 6 февраля 2006 года N 429. Приостановлено решением маслихата от 29.03.2006 г. N 239/30-III (N 239/30-III утратило силу решением маслихата от 7 июня 2006 года N 261/32-III). Утратило силу - решением Маслихата города Астаны от 14 декабря 2006 года N 308/40-III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Примечание: Решение маслихата города Астаны N 12/28-III  приостановлено решением маслихата г. Астаны от 29 марта 2006 года N 239/30-III (N 239/30-III утратило силу - от 7 июня 2006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261/32-III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 Утратило силу - решением Маслихата города Астаны от 14 декабря 2006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308/40-III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материалы, представленные городским территориальным управлением охраны окружающей среды, в соответствии со статьей 462 Кодекса Республики Казахстан от 12 июня 2001 года "О налогах и других обязательных платежах в бюджет (Налоговый кодекс), маслихат города Астаны 
</w:t>
      </w:r>
      <w:r>
        <w:rPr>
          <w:rFonts w:ascii="Times New Roman"/>
          <w:b/>
          <w:i w:val="false"/>
          <w:color w:val="000000"/>
          <w:sz w:val="28"/>
        </w:rPr>
        <w:t>
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ставки платы за загрязнение окружающей среды по городу Астане на 2006 год согласно приложению.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Считать утратившим силу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</w:t>
      </w:r>
      <w:r>
        <w:rPr>
          <w:rFonts w:ascii="Times New Roman"/>
          <w:b w:val="false"/>
          <w:i w:val="false"/>
          <w:color w:val="000000"/>
          <w:sz w:val="28"/>
        </w:rPr>
        <w:t>
 маслихата города Астаны N 110/15-III от 24 декабря 2004 года "Об установлении ставок платы за загрязнение окружающей среды по городу Астане на 2005 год" (зарегистрировано департаментом юстиции города Астаны 29 декабря 2004 года за N 368).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сессии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маслихата города Астаны                 C. Байболов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Cекретарь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города Астаны                           В. Редкокашин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Cогласовано: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Начальник городского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территориального управления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охраны окружающей среды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города Астаны                           З. Сарсембаев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Астаны N 212/28-III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2005 года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Приложение в новой редакции - решением маслихата г. Астаны от 7 июня 2006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261/32-III.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 Т А В К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платы за загрязнение окружающей среды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городу Астане на 2006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4693"/>
        <w:gridCol w:w="2053"/>
        <w:gridCol w:w="2533"/>
        <w:gridCol w:w="2533"/>
      </w:tblGrid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Показатели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измере-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Класс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токсичнос-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Ставки,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Выброс загрязняющих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 в атмосферу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стационарных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источников.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Выбросы загрязняющих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 в атмосферу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передвижных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источников: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для неэтилированного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для дизельного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для сжиженного газа.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Сбросы загрязняющих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 в окружающую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водные источники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очистных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сооружений.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31839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отходов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потребления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полигонах,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накопителях,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свалках и специально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отведенных местах.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золы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золошлаков.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золы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золошлаков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теплоисточников (ТЭЦ,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котельные),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население.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Вскрышные породы.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города Астаны                           В. Редкокашин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