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564a" w14:textId="74c5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 сессии Карагандинского областного Маслихата от 11 декабря 2004 года N 149 "Об областном бюджете на 2005 год", регистрационный номер в Реестре государственной регистрации нормативных правовых актов - 1678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 сессии Карагандинского областного Маслихата от 17 марта 2005 года N 169. Зарегистрировано Департаментом юстиции Карагандинской области 6 апреля 2005 года за N 1761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 марта 2005 года N 180 "О внесении изменений и дополнений в постановление Правительства Республики Казахстан от 24 декабря 2004 года N 1362",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января 2005 года N 57 "О некоторых вопросах кредитования на 2005 год областных бюджетов, бюджетов городов Астаны и Алматы на строительство жилья" областной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X сессии Карагандинского областного Маслихата от 11 декабря 2004 года N 149 "Об областном бюджете на 2005 год" (зарегистрировано в Реестре государственной регистрации нормативных правовых актов - 1678, опубликовано в газетах "Орталық Қазақстан" от 8 января 2005 года N 6-7 (19675), "Индустриальная Караганда" от 8 января 2005 года N 4 (20087),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цифру "28036441" заменить цифрой "29299741";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подпунктами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"6) дефицит бюджета - 1263300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финансирование дефицита бюджета - 1263300 тысяч тенге, в том числе поступление займов - 1263300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"3-1. Учесть, что в составе поступлений областного бюджета предусмотрены кредиты из республиканского бюджета по нулевой ставке вознаграждения (интереса) в сумме 1263300 тысяч тенге на строительство жилья в рамках реализации жилищной политики.";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дополнить пунктом 16-1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"16-1. Учесть, что в составе расходов областного бюджета предусмотрены кредиты на строительство жилья бюджетам районов и городов областного значения согласно приложению 19 к настоящему решению.";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5) дополнить приложением 19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решение вводится в действие с 1 января 2005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Секретарь областного Маслихата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2005 года N 169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2004 года N 149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              Наименование              |  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|Класс                                         | (тысяч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|Подкласс                                   |  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--|---|---|--------------------------------------|-----------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 2 | 3 |                4                     |    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|I. Доходы                             | 27673127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1|   |   |Налоговые поступления                 | 13235338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03|   |Социальный налог                      | 12707997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1 |Социальный налог                      | 12707997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05|   |Внутренние налоги на товары, работы 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|услуги                                |   527341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3 |Поступления за использование природных|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|и других ресурсов                     |   527341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2|   |   |Неналоговые поступления               |    97121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01|   |Доходы от государственной собственности|   88584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5 |Доходы от аренды имущества,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|находящегося в государственной 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|собственности                         |    67496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7 |Вознаграждения (интересы) по кредитам,|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|выданным из государственного бюджета  |    21041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9 |Прочие доходы от государственной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|собственности                         |       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04|   |Штрафы, пеня, санкции, взыскания,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|налагаемые государственными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|учреждениями, финансируемыми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|из государственного бюджета,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|а также содержащимися и 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|финансируемыми из бюджета (сметы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|расходов) Национального Банка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|Республики Казахстан                  |     8474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1 |Штрафы, пеня, санкции, взыскания,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|налагаемые государственными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|учреждениями, финансируемыми из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|государственного бюджета, а также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|содержащимися и финансируемыми из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|бюджета (сметы расходов) Национального|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|Банка Республики Казахстан            |     8474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06|   |Прочие неналоговые поступления        |       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1 |Прочие неналоговые поступления        |       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4|   |   |Поступления официальных трансфертов   | 14340668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01|   |Трансферты из нижестоящих органов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|государственного управления           |  9214515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2 |Трансферты из районных (городских)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|бюджетов                              |  9214515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02|   |Трансферты из вышестоящих органов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|государственного управления           |  5126153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1 |Трансферты из республиканского бюджета|  5126153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Функциональная группа        Наименование         |  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|Функциональная подгруппа                       | (тысяч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|Администратор бюджетных программ           |  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|Программа                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--|---|---|---|-----------------------------------|----------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 2 | 3 | 4 |                5                  |    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|II. Затраты                        | 29299741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01|   |   |   |Государственные услуги общего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|характера                          |   428503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1 |   |   |Представительные, исполнительные 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|другие органы, выполняющие общие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|функции государственного управления|   255535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|110|   |Аппарат маслихата области          |    31791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маслихата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|области                            |    31791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|120|   |Аппарат акима области              |   223744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акима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|области                            |   223744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2 |   |   |Финансовая деятельность            |   118328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|257|   |Департамент (Управление) финансов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|области                            |   118328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|Департамента (Управления) финансов |    67584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|003|Организация работы по выдаче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|разовых талонов и обеспечение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|полноты сбора сумм от реализации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|разовых талонов                    |    35044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|009|Организация приватизации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|коммунальной собственности         |     4500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|010|Учет, хранение, оценка и реализация|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|имущества, поступившего в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|коммунальную собственность         |    11200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5 |   |   |Планирование и статистическая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|деятельность                       |    54640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|258|   |Департамент (Управление) экономики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 бюджетного планирования области  |    54640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|Департамента (Управления) экономики|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 бюджетного планирования          |    54640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02|   |   |   |Оборона                            |   118357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1 |   |   |Военные нужды                      |    12418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|250|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|мобилизационной подготовки и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|чрезвычайных ситуаций области      |    12418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|003|Мероприятия в рамках исполнения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|всеобщей воинской обязанности      |    12418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2 |   |   |Организация работы по чрезвычайным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|ситуациям                          |   105939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|250|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|мобилизационной подготовки и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|чрезвычайных ситуаций области      |   105939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|Департамента (Управления)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|мобилизационной подготовки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 чрезвычайных ситуаций            |    27556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|005|Мобилизационная подготовка и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|мобилизация областного масштаба    |    25918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|006|Предупреждение и ликвидация 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|чрезвычайных ситуаций областного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|масштаба                           |    52465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03|   |   |   |Общественный порядок, безопасность,|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|правовая, судебная, уголовно-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|исполнительная деятельность        |  2431377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1 |   |   |Правоохранительная деятельность    |  2431377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|252|   |Исполнительный орган внутренних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|дел, финансируемый из областного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|бюджета                            |  2431377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|исполнительного органа внутренних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|дел, финансируемого из областного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|бюджета                            |  2337897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|002|Охрана общественного порядка и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|обеспечение общественной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|безопасности на территории области |    92481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|003|Поощрение граждан, участвующих в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|охране общественного порядка       |      999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04|   |   |   |Образование                        |  3252141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2 |   |   |Начальное общее, основное общее,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|среднее общее образование          |  1310501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|260|   |Управление (Отдел) физической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|культуры и спорта области          |   657149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|006|Дополнительное образование для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|детей и юношества по спорту        |   549462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|007|Общеобразовательное обучение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|одаренных в спорте детей в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|специализированных организациях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|образования                        |   107687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|261|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|образования области                |   653352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|003|Общеобразовательное обучение по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|специальным образовательным 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|программам                         |   400850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|004|Информатизация системы среднего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|образования                        |    22443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|005|Приобретение и доставка учебников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|для государственных областных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|организаций образования            |     9350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|006|Общеобразовательное обучение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|одаренных детей в    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|специализированных организациях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|образования                        |   212709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|007|Проведение школьных олимпиад и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|внешкольных мероприятий областного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|масштаба                           |     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3 |   |   |Начальное профессиональное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|образование                        |   742531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|261|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|образования области                |   742531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|008|Начальное профессиональное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|образование                        |   742531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4 |   |   |Среднее профессиональное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|образование                        |   561276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|253|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|здравоохранения области            |    50368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|002|Подготовка специалистов со средним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|профессиональным образованием      |    50368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|261|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|образования области                |   510908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|009|Подготовка специалистов со средним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|профессиональным образованием      |   510908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5 |   |   |Дополнительное профессиональное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|образование                        |    51905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|252|   |Исполнительный орган внутренних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|дел, финансируемый из областного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|бюджета                            |    21555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|007|Повышение квалификации 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|переподготовка кадров              |    21555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|261|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|образования области                |    30350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|010|Повышение квалификации 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|переподготовка кадров              |    30350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9 |   |   |Прочие услуги в области образования|   585928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|261|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|образования области                |    56407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|Департамента (Управления)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|образования                        |    29844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|011|Обследование психического здоровья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|детей и подростков и оказание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|психолого-медико-педагогической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|консультативной помощи населению   |    12535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|012|Реабилитация и социальная адаптация|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|детей и подростков с проблемами в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|развитии                           |    14028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|266|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|архитектуры, градостроительства и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|строительства области              |   529521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|016|Развитие объектов образования      |   529521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05|   |   |   |Здравоохранение                    | 11556034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1 |   |   |Больницы широкого профиля          |  4750608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|253|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|здравоохранения области            |  4750608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|004|Оказание стационарной медицинской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|помощи по направлению специалистов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|первичной медико-санитарной помощи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 организаций здравоохранения      |  4750608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2 |   |   |Охрана здоровья населения          |  1107517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|253|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|здравоохранения области            |   634381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|005|Производство крови, ее компонентов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 препаратов для местных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|организаций здравоохранения        |    77460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|006|Охрана материнства и детства       |   146268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|007|Пропаганда здорового образа жизни  |    11380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|008|Обеспечение специализированными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|продуктами питания и лекарственными|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|средствами населения по отдельным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|видам заболеваний                  |   399273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|269|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|государственного     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|санитарно-эпидемиологического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|надзора области                    |   473136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|Департамента (Управления)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|государственного     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|санитарно-эпидемиологического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|надзора                            |   265050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|002|Санитарно-эпидемиологическое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|благополучие населения             |   207434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|003|Борьба с эпидемиями                |      652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3 |   |   |Специализированная медицинская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|помощь                             |  2492490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|253|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|здравоохранения области            |  2492490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|009|Оказание медицинской помощи лицам,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|страдающим социально-значимыми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|заболеваниями и заболеваниями,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|представляющими опасность для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|окружающих                         |  2492490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4 |   |   |Поликлиники                        |  2278238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|253|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|здравоохранения области            |  2278238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|010|Оказание первичной   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|медико-санитарной помощи населению |  2278238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5 |   |   |Другие виды медицинской помощи     |   412319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|253|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|здравоохранения области            |   412319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|011|Оказание скорой и неотложной помощи|   389409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|012|Оказание медицинской помощи 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|населению в чрезвычайных ситуациях |    22910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9 |   |   |Прочие услуги в области 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|здравоохранения                    |   514862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|253|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|здравоохранения области            |    60002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|Департамента (Управления)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|здравоохранения                    |    54278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|013|Проведение патологоанатомического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|вскрытия                           |     5724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|266|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|архитектуры, градостроительства и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|строительства области              |   454860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|019|Развитие объектов здравоохранения  |   454860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06|   |   |   |Социальная помощь и социальное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|обеспечение                        |   998122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1 |   |   |Социальное обеспечение             |   850820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|256|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|координации занятости и социальных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|программ области                   |   428622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|002|Социальное обеспечение престарелых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 инвалидов общего типа            |   428622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|261|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|образования области                |   422198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|015|Социальное обеспечение сирот,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|детей, оставшихся без попечения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|родителей                          |   422198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2 |   |   |Социальная помощь                  |    95365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|256|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|координации занятости и социальных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|программ области                   |    95365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|003|Социальная поддержка инвалидов     |    95365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9 |   |   |Прочие услуги в области социальной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|помощи и социального обеспечения   |    51937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|256|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|координации занятости и социальных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|программ области                   |    26037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|Департамента (Управления)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|координации занятости и социальных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|программ                           |    25914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|011|Оплата услуг по зачислению, выплате|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 доставке пособий и других 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|социальных выплат                  |      123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|266|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|архитектуры, градостроительства и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|строительства области              |    25900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|020|Развитие объектов социального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|обеспечения                        |    25900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07|   |   |   |Жилищно-коммунальное хозяйство     |  1644775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1 |   |   |Жилищное хозяйство                 |  1263300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|266|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|архитектуры, градостроительства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 строительства                    |  1263300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|005|Кредитование бюджетов районов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|(городов областного значения) на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|строительство жилья                |  1263300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2 |   |   |Коммунальное хозяйство             |   381475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|266|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|архитектуры, градостроительства и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|строительства области              |   381475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|007|Целевые трансферты на развитие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|бюджетам районов (городов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|областного значения) на развитие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|системы водоснабжения              |   281475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|013|Целевые текущие трансферты бюджету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|района (города областного значения)|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|на поддержание инфраструктуры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|города Приозерска                  |   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08|   |   |   |Культура, спорт, туризм и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|информационное пространство        |  1247522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1 |   |   |Деятельность в области культуры    |   601890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|262|   |Департамент (Управление) культуры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|области                            |   591890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|Департамента (Управления) культуры |    15631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|003|Поддержка культурно-досуговой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|работы                             |   109697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|005|Обеспечение сохранности 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|историко-культурного наследия и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|доступа к ним                      |   101175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|007|Поддержка театрального 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|музыкального искусства             |   365387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|266|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|архитектуры, градостроительства и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|строительства области              |    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|021|Развитие объектов культуры         |    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2 |   |   |Спорт                              |   304145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|260|   |Управление (Отдел) физической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|культуры и спорта области          |   221145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Управления|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|(Отдела) физической культуры и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|спорта                             |    15791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|003|Проведение спортивных соревнований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|на областном уровне                |    16622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|004|Подготовка и участие членов 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|областных сборных команд по 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|различным видам спорта на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|республиканских и международных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|спортивных соревнованиях           |   188732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|266|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|архитектуры, градостроительства и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|строительства области              |    83000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|022|Развитие объектов физической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|культуры и спорта                  |    83000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3 |   |   |Информационное пространство        |   279207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|259|   |Управление (Отдел) архивов и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|документации области               |   103685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Управления|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|(Отдела) архивов и документации    |    10115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|002|Обеспечение сохранности архивного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|фонда                              |    93570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|262|   |Департамент (Управление) культуры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|области                            |    64469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|008|Обеспечение функционирования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|областных библиотек                |    64469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|263|   |Департамент (Управление) внутренней|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|политики области                   |    95005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|002|Проведение государственной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|информационной политики через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|средства массовой информации       |    95005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|264|   |Управление по развитию языков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|области                            |    16048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Управления|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|по развитию языков                 |    11548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|002|Развитие государственного языка и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|других языков народов Казахстана   |     4500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4 |   |   |Туризм                             |     4600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|265|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|предпринимательства и 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|промышленности области             |     4600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|005|Регулирование туристской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|деятельности                       |     4600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9 |   |   |Прочие услуги по организации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|культуры, спорта, туризма и 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|информационного пространства       |    57680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|263|   |Департамент (Управление) внутренней|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|политики области                   |    57680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|Департамента (Управления)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|внутренней политики                |    50680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|003|Реализация региональных программ в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|сфере молодежной политики          |     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10|   |   |   |Сельское, водное, лесное, рыбное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|хозяйство, особоохраняемые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|природные территории, охрана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|окружающей среды и животного мира,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|земельные отношения                |   420541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1 |   |   |Сельское хозяйство                 |    23177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|255|   |Департамент (Управление) сельского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|хозяйства области                  |    23177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|Департамента (Управления) сельского|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|хозяйства                          |    23177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2 |   |   |Водное хозяйство                   |     7394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|254|   |Департамент (Управление) природных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|ресурсов и регулирования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|природопользования области         |     7394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|002|Установление водоохранных зон и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|полос водных объектов              |     7394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3 |   |   |Лесное хозяйство                   |    81169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|254|   |Департамент (Управление) природных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|ресурсов и регулирования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|природопользования области         |    81169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|005|Охрана, защита, воспроизводство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|лесов и лесоразведение             |    81169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5 |   |   |Охрана окружающей среды            |   298773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|254|   |Департамент (Управление) природных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|ресурсов и регулирования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|природопользования области         |   128951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|Департамента (Управления) природных|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|ресурсов и регулирования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|природопользования                 |    21004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|008|Проведение мероприятий по охране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|окружающей среды                   |   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|010|Содержание и защита особо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|охраняемых природных территорий    |     7947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|266|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|архитектуры, градостроительства и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|строительства области              |   169822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|026|Развитие объектов охраны окружающей|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|среды                              |   169822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6 |   |   |Земельные отношения                |    10028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|251|   |Управление земельных отношений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|области                            |    10028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Управления|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|земельных отношений                |    10028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11|   |   |   |Промышленность, архитектурная,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|градостроительная и строительная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|деятельность                       |    44692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2 |   |   |Архитектурная, градостроительная 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|строительная деятельность          |    44692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|266|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|архитектуры, градостроительства и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|строительства области              |    31657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|Департамента (Управление)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|архитектуры, градостроительства и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|строительства                      |    31657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|267|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|государственного     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|архитектурно-строительного контроля|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|области                            |    13035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|Департамента (Управления)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|государственного     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|архитектурно-строительного контроля|    13035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12|   |   |   |Транспорт и коммуникации           |  1432760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1 |   |   |Автомобильный транспорт            |   558620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|268|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|пассажирского транспорта и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|автомобильных дорог области        |   558620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|003|Обеспечение функционирования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|автомобильных дорог                |   558620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9 |   |   |Прочие услуги в сфере транспорта 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|коммуникаций                       |   874140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|268|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|пассажирского транспорта и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|автомобильных дорог области        |   874140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|Департамента (Управления)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|пассажирского транспорта и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|автомобильных дорог                |    22089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|002|Развитие транспортной 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|инфраструктуры                     |   381100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|005|Организация пассажирских перевозок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|по социально значимым межрайонным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|(междугородним) сообщениям         |   470951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13|   |   |   |Прочие                             |   314472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1 |   |   |Регулирование экономической 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|деятельности                       |    41430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|265|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|предпринимательства и 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|промышленности области             |    41430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|Департамента (Управления)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|предпринимательства и 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|промышленности                     |    41430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3 |   |   |Поддержка предпринимательской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|деятельности и защита конкуренции  |     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|265|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|предпринимательства и 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|промышленности области             |     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|003|Поддержка предпринимательской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|деятельности                       |     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4 |   |   |Регулирование естественных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|монополий                          |    15042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|270|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|регулирования деятельности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|естественных монополий и защиты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|конкуренции области                |    15042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|001|Обеспечение деятельности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|Департамента (Управления) 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|регулирования деятельности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|естественных монополий и защиты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|конкуренции                        |    15042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9 |   |   |Прочие                             |   250000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|257|   |Департамент (Управление) финансов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|области                            |   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|013|Резерв местного исполнительного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|органа области на неотложные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|затраты                            |   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|014|Чрезвычайный резерв местного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|исполнительного органа области для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|ликвидации чрезвычайных ситуаций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|природного и техногенного характера|   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|258|   |Департамент (Управление) экономики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 бюджетного планирования          |    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|003|Разработка технико-экономического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|обоснования местных бюджетных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|инвестиционных проектов (программ)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|и проведение его экспертизы        |    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15|   |   |   |Официальные трансферты             |  5410445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1 |   |   |Официальные трансферты             |  5410445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|257|   |Департамент (Управление) финансов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|области                            |  5410445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|005|Трансферты из местных бюджетов     |  1600181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|007|Субвенции                          |  3810264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|III. Операционное сальдо           | -1626614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|IV. Чистое бюджетное кредитование  |   350686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|Бюджетные кредиты                  |   700000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10|   |   |   |Сельское, водное, лесное, рыбное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|хозяйство, особоохраняемые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|природные территории, охрана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|окружающей среды и животного мира,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|земельные отношения                |   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1 |   |   |Сельское хозяйство                 |   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|255|   |Департамент (Управление) сельского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|хозяйства области                  |   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|003|Кредитование         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|сельхозтоваропроизводителей        |   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13|   |   |   |Прочие                             |   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1 |   |   |Регулирование экономической 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|деятельности                       |   150000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|265|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|предпринимательства и 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|промышленности области             |   150000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|002|Кредитование для поддержки и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|развития отраслей экономики        |   150000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3 |   |   |Поддержка предпринимательской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|деятельности и защита конкуренции  |    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|265|   |Департамент (Управление)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|предпринимательства и 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|промышленности области             |    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|004|Кредитование для развития малого 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|предпринимательства                |    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9 |   |   |Прочие                             |   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|257|   |Департамент (Управление) финансов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|области                            |   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|012|Резерв местного исполнительного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|органа области на покрытие 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|кассового разрыва бюджетов районов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|(городов областного значения)      |   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|Погашение бюджетных кредитов       |   349314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5 |   |   |Погашение бюджетных кредитов       |   349314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01|   |Погашение бюджетных кредитов       |   349314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1 |Погашение бюджетных кредитов,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|выданных из государственного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|бюджета                            |   349314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|V. Сальдо по операциям с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|финансовыми активами               |  -714000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|Приобретение финансовых активов    |        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6 |   |   |Поступление от продажи финансовых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|активов государства                |   714000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01|   |Поступления от продажи финансовых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|активов государства                |   714000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1 |Поступления от продажи финансовых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|активов внутри страны              |   714000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|VI. Дефицит (профицит) бюджета     | -1263300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|VII. Финансирование дефицита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  |(использование профицита) бюджета  |  1263300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7 |   |   |Поступление займов                 |  1263300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01|   |Внутренние государственные займы   |  1263300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 2 |Договоры займа                     |  1263300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XI сессии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2005 года N 169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 сессии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2004 года N 149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на 2005 год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Функциональная группа          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|Администратор бюджетных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--|---|---|-------------------------------------------------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 3 | 4 |                  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--|---|---|-------------------------------------------------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|Инвестиционные проекты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04|   |   |Образование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|266|   |Департамент (Управление) архитектуры,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|градостроительства и строительства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|016|Развитие объектов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05|   |   |Здравоохранение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|266|   |Департамент (Управление) архитектуры,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|градостроительства и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|019|Развитие объектов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06|   |   |Социальная помощь и социальное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|266|   |Департамент (Управление) архитектуры,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|градостроительства и строительства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|020|Развитие объектов социального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08|   |   |Культура, спорт, туризм и информационное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|пространство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|266|   |Департамент (Управление) архитектуры,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|градостроительства и строительства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|021|Развитие объектов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|266|   |Департамент (Управление) архитектуры,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|градостроительства и строительства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|022|Развитие объектов физической культуры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10|   |   |Сельское, водное, лесное, рыбное хозяйство,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|особоохраняемые природные территории, охрана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|окружающей среды и животного мира, земельные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|отношения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|266|   |Департамент (Управление) архитектуры,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|градостроительства и строительства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|026|Развитие объектов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12|   |   |Транспорт и коммуникации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|268|   |Департамент (Управление) пассажирского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|и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|002|Развитие транспортной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|Инвестиционные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|   |   |Образование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|253|   |Департамент (Управление) здравоохранения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|002|Подготовка специалистов со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|профессиональным образованием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|261|   |Департамент (Управление) образования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|009|Подготовка специалистов со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|профессиональным образованием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|   |   |Жилищно-коммунальное хозяйство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|266|   |Департамент (Управление) архитектуры,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|градостроительства и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|005|Кредитование бюджетов районов (городов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|областного значения) на строительство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|006|Целевые трансферты на развитие бюджетам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|(городов областного значения) на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|жилья государственного коммунального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|266|   |Департамент (Управление) архитектуры,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|градостроительства и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|007|Целевые трансферты на развитие бюджетам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|(городов областного значения) на развитие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10|   |   |Сельское, водное, лесное, рыбное хозяйство,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|особоохраняемые природные территории, охрана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|окружающей среды и животного мира, земельные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|отношения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|255|   |Департамент (Управление)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|003|Кредитование сельхозтоваропроизводителей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13|   |   |Прочие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|265|   |Департамент (Управление)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|и промышленности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|002|Кредитование для поддержки и развития отраслей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|265|   |Департамент (Управление) предпринимательства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|промышленности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|004|Кредитование для развития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  |   |предпринимательства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XI сессии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2005 года N 169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19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 сессии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2004 года N 149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Кредитование на строительство жилья за счет ипотечного 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п/п |           Наименование           |Сумма (тысяч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------|----------------------------------|-------------------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   |                2                 |        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------|----------------------------------|-------------------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|Всего                             |   1263300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   |Балхаш                            |     48300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    |Жанааркинский                     |      3210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    |Жезказган                         |     60360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    |Караганды                         |   1096110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5    |Сатпаев                           |     15090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6    |Темиртау                          |     40230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