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e05ef" w14:textId="f7e05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разработки, утверждения, учета, изменения, отмены, регистрации, обозначения, издания стандартов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торговли Республики Казахстан от 2 сентября 2007 года № 256. Зарегистрирован в Министерстве юстиции Республики Казахстан 28 сентября 2007 года № 4949. Утратил силу приказом и.о. Министра индустрии и новых технологий Республики Казахстан от 28 декабря 2012 года № 495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индустрии и новых технологий РК от 28.12.2012 </w:t>
      </w:r>
      <w:r>
        <w:rPr>
          <w:rFonts w:ascii="Times New Roman"/>
          <w:b w:val="false"/>
          <w:i w:val="false"/>
          <w:color w:val="ff0000"/>
          <w:sz w:val="28"/>
        </w:rPr>
        <w:t>№ 495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9 ноября 2004 года "О техническом регулировании"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разработки, утверждения, учета, изменения, отмены, регистрации, обозначения, издания стандартов организаций (далее - Правила).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по техническому регулированию и метрологии обеспечить направление Правил в Министерство юстиции Республики Казахстан для государственной регистрации.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Баталова А.Б.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приказом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индустрии и торговли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сентября 2007 года N 256   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разработки, утверждения, учета, изменения, отмены, </w:t>
      </w:r>
      <w:r>
        <w:br/>
      </w:r>
      <w:r>
        <w:rPr>
          <w:rFonts w:ascii="Times New Roman"/>
          <w:b/>
          <w:i w:val="false"/>
          <w:color w:val="000000"/>
        </w:rPr>
        <w:t xml:space="preserve">
регистрации, обозначения, издания стандартов организаций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разработаны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23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техническом регулировании". Положения настоящих Правил распространяются на государственные органы, физические и юридические лица независимо от форм собственности, разрабатывающие и применяющие стандарты организаций.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Стандарт организации разрабатывается на продукцию, ее составные элементы, процессы, услуги, в том числе, являющиеся результатами фундаментальных или прикладных исследований и разработок.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Разработка и применение стандартов организаций должны обеспечивать выполнение требований технических регламентов и способствовать повышению конкурентоспособности продукции и услуг, рациональному использованию ресурсов и совершенствованию организации и управления производством, внедрению международных, региональных, национальных стандартов и нормативных документов по стандартизации иностранных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приказом и.о. Министра индустрии и новых технологий РК от 23.04.2010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Стандарт организации распространяется только с разрешения организации-держателя его подлинника. Держателями подлинников стандартов являются организации их утвердившие или по согласованию с ними другие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приказом и.о. Министра индустрии и новых технологий РК от 23.04.2010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разработке стандарта организации применяются международные, региональные, национальные и другие стандарты иностранных государств и организаций.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Нормы и требования разрабатываемых стандартов организаций по показателям безопасности для жизни и здоровья людей и окружающей среды, защиты от обмана потребителей и обеспечения национальной безопасности не должны противоречить требованиям технических регламентов и гармонизированных с ними государственных стандартов.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отсутствии в Республике Казахстан необходимых технических регламентов, принятых правил и стандартов (государственных, межгосударственных), устанавливающих процедуры подтверждения соответствия, стандарт организации на продукцию, подлежащую обязательному подтверждению соответствия, должен содержать требования, по которым осуществляется подтверждение соответствия, правила маркировки и упаковки продукции.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Стандарт организации, применяемый при поставках продукции или оказании услуг, подлежит обязательному соблюдению в объеме требований заключенных договоров-контрактов.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7-1. В стандартах организаций устанавливаются требования к одному или нескольким конкретным видам продукции, обладающим общими признаками, единством конструкции при различных параметрах и (или) размерах.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7-1 в соответствии с приказом и.о. Министра индустрии и новых технологий РК от 23.04.2010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4"/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разработки, утверждения и обозначения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стандартов организаций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Стандарт организации может быть разработан юридическим или физическим лицом, осуществляющим предпринимательскую деятельность на территории Республики Казахстан.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Проект стандарта организации, содержащий нормы безопасности, в зависимости от объекта стандартизации подлежит согласованию с государственным (государственными) органом (органами), в компетенцию которого входит нормирование и надзор за безопасностью объекта стандартизации, если на момент разработки в государстве отсутствуют соответствующие технические регламенты.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Замечания и предложения по проекту стандарта организации, представленные согласующими организациями оформляются в письменном виде и должны быть конкретными и обоснованными.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Стандарт организации, в котором имеются ссылки на технические регламенты и документы, устанавливающие нормы безопасности, действующие на территории Республики Казахстан, в том числе включенные в указатели соответствующих уполномоченных государственных надзорных органов, дополнительному согласованию с ними не подлежит.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11-1. В целях информирования заинтересованных лиц о разрабатываемом стандарте организация-разработчик, потенциальный держатель его подлинника, размещает информацию о нем на Интернет-ресурсах и в печатных изданиях.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11-1 в соответствии с приказом и.о. Министра индустрии и новых технологий РК от 23.04.2010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11-2. Если на момент разработки стандартов организаций в Республике Казахстан отсутствуют технические регламенты, государственные и (или) межгосударственные стандарты, устанавливающие термины и определения, порядок приемки, контроля, транспортирования и хранения, а также требования к классификации продукции, то указанные требования включаются в разрабатываемый стандарт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11-2 в соответствии с приказом и.о. Министра индустрии и новых технологий РК от 23.04.2010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Стандарт организации утверждает первый руководитель организации-держателя подлинника стандарта либо лицо, исполняющее его обязанности.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Дата введения стандарта организации в действие устанавливается с учетом реализации необходимых мероприятий, обеспечивающих внедрение стандарта.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Каждому стандарту организации утверждающей организацией присваивается обозначение состоящее из: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аббревиатуры "СТ";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сокращенного наименования организационно-правовой формы утверждающей организации, присвоенный при регистрации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приказом и.о. Министра индустрии и новых технологий РК от 23.04.2010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условного цифрового обозначения системы (организационно-методического, общетехнического), если стандарт разработан на объекты, отнесенные к любой из межотраслевых систем стандартов, действующих в республике;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порядкового номера, состоящего от двух до шести цифр, в зависимости и от количества разрабатываемых и утверждаемых стандартов;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года утверждения.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Допускается для организаций, имеющих устойчивую сокращенную аббревиатуру в обозначении стандарта указывать: устойчивую сокращенную аббревиатуру и условное обозначение вышестоящего министерства (ведомства).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14 с изменениями, внесенными приказом и.о. Министра индустрии и новых технологий РК от 23.04.2010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14-1. Стандарты, содержащие требования к методам контроля (испытаний) и методикам выполнения измерений, не стандартизованным на государственном и межгосударственном уровне, подлежат метрологической экспертизе в порядке, установленном законодательством об обеспечении единства измерений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14-1 в соответствии с приказом и.о. Министра индустрии и новых технологий РК от 23.04.2010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22"/>
    <w:bookmarkStart w:name="z2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Учет и регистрация стандартов организаций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15. Стандарт организации, содержащий нормы и показатели безопасности, подлежит учету и регистрации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реестре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системы технического регулирования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Стандарт, разработанный на объекты (продукция, процессы, услуги), применяемые внутри организации (в том числе на составные части продукции, терминологию, систему приемки и контроля, технологическую оснастку, инструмент, а также управление деятельностью в организации в рамках системы менеджмента, разработки и постановки на производство и другие), учету и регистрации не подлежит.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16. Учет и регистрацию стандарта организации проводят территориальные подразделения уполномоченного органа по техническому регулированию.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На регистрацию стандарт организации представляется с каталожным листом, содержащим основные сведения о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16 с изменениями, внесенными приказами Министра индустрии и новых технологий РК от 24.03.2009 </w:t>
      </w:r>
      <w:r>
        <w:rPr>
          <w:rFonts w:ascii="Times New Roman"/>
          <w:b w:val="false"/>
          <w:i w:val="false"/>
          <w:color w:val="000000"/>
          <w:sz w:val="28"/>
        </w:rPr>
        <w:t>N 82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23.04.2010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Стандарт организации, подлежащий учету и регистрации, должен быть выполнен на государственном и русском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регистрацию представляются: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 экземпляра стандарта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 экземпляра каталожного листа.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Стандарт организации рассматривается в течение 30 календарных дней. В случае положительного решения проводится регистрация в срок не более 2 рабочих дней. При отрицательном решении направляется на доработку.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Представляемый стандарт организации пронумеровывается, прошнуровывается и скрепляется печатью.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проведения регистрации стандарту организации присваивается регистрационной номер.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проведения регистрации один экземпляр стандарта и каталожного листа остаются в организации, проводившей регистрацию, в качестве арбитражных, второй экземпляр стандарта и каталожного листа передается в подведомственное предприятие уполномоченного органа по техническому регулированию для формирования каталога "Продукция Республики Казахстан" на электронном и бумажном носителях, остальные передаются держателю подлинника.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17 с изменениями, внесенными приказами Министра индустрии и новых технологий РК от 23.04.2010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29.04.2011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Стандарт организации регистрируется на срок не более 5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Стандарты организации, содержащие нормы и показатели безопасности не прошедшие учет и регистрацию применению не подлежат. Стандарты организации вводятся в действие не ранее даты их регистрации, с учетом готовности предприятия. </w:t>
      </w:r>
    </w:p>
    <w:bookmarkEnd w:id="27"/>
    <w:bookmarkStart w:name="z2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Изменения, отмена и издания стандартов организаций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Внесение изменений стандарта организации осуществляется на основе проведения проверки стандарта или предложений от заинтересованных физических и (или) юридических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Изменение стандарта организации осуществляют при обновлении технологии производства, изменении законодательства, требований взаимосвязанных технических регламентов, гармонизированных стандартов и стандартов, на которые в стандарте организации приведены ссылки или при введении в него новых, более прогрессивных требований и гармонизации с международными стандартами, которые не влекут за собой нарушение требований взаимозаменяемости и совместимости новой продукции с продукцией, изготовляемой по действующему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Внесение изменений в стандарт организации включает продление, ограничение или снятие ограничения срока действия стандарта, а также восстановление. Восстановление срока действия стандарта осуществляется, не позднее чем через полгода после его окончания.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Изменения могут быть подготовлены организацией, не являющейся разработчиком стандарта, но при обязательном согласовании с ней.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Проект изменения к стандарту организации допускается не согласовывать с организациями, согласовавшими стандарт, если изменение не затрагивает требований, относящихся к их компетенции.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Утвержденные изменения подлежат учету и регистрации в порядке, установленном для стандартов.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регистрации каждому изменению стандарта организации присваивают порядковый регистрационный номер, присвоенный стандарту, с указанием через дробь номера изменения и устанавливают дату введения его в действие, но не ранее даты его учета и регистрации.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Отмену стандарта организации осуществляют при прекращении выпуска продукции, оказания услуг, производившейся по данному стандарту, введении или изменении технических регламентов или международных стандартов на этот объект. 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Информация по стандартам организаций, прошедшим учет и регистрацию, публикуется в годовых и ежемесячных информационных указателях нормативных документов, действующих в Республике Казахстан.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Издание стандартов осуществляется организацией их утвердившей или, по согласованию с ней, другой организацией. 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