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6b7a" w14:textId="5e96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июля 2002 года N 275 "Об утверждении типового Плана счетов бухгалтерского учета в банках второго уровня и ипотечных компаниях"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2007 года N 99. Зарегистрировано в Министерстве юстиции Республики Казахстан 1 октября 2007 года N 4952. Утратило силу постановлением Правления Национального Банка Республики Казахстан от 31 января 2011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Правления Национального Банка РК от 31.01.2011 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бухгалтерского учета в банках второго уровня и ипотечных организациях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30 июля 2002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типового Плана счетов бухгалтерского учета в банках второго уровня и ипотечных компаниях" (зарегистрированное в Реестре государственной регистрации нормативных правовых актов под N 1973; с изменениями и дополнениями, внесенными постановлениями Правления Национального Банка Республики Казахстан от 1 сентября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30 июля 2002 года N 275 "Об утверждении типового Плана счетов бухгалтерского учета в банках второго уровня Республики Казахстан", зарегистрированное в Министерстве юстиции Республики Казахстан под N 1973", зарегистрированным в Реестре государственной регистрации нормативных правовых актов под N 2519, от 3 февраля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30 июля 2002 года N 275 "Об утверждении типового Плана счетов бухгалтерского учета в банках второго уровня, кредитных товариществах и ипотечных компаниях", зарегистрированным в Реестре государственной регистрации нормативных правовых актов под N 3485, от 5 июня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30 июля 2002 года N 275 "Об утверждении типового Плана счетов бухгалтерского учета в банках второго уровня, кредитных товариществах и ипотечных компаниях", зарегистрированным в Реестре государственной регистрации нормативных правовых актов под N 4286)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преамбуле и пункте 1 слова "ипотечных компаниях", "ипотечных компаний" заменить соответственно словами "ипотечных организациях", "ипотечных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типовом Плане счетов бухгалтерского учета в банках второго уровня и ипотечных компаниях,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далее по тексту слова "ипотечных компаниях", "ипотечными компаниями", "ипотечных компаний", "ипотечной компании" и "ипотечной компанией" заменить соответственно словами "ипотечных организациях", "ипотечных организаций", "ипотечной организации", "ипотечными организациями" и "ипотечной организацией";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группы счетов 1100 дополнить группой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"1150 Банкноты национальной валюты до выпуска в обращение";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группы счетов 1200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"1200 Ценные бумаги, предназначенные для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группы счетов 1450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"1450 Ценные бумаги, имеющиеся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группы счетов 1470 дополнить группой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"1480 Ценные бумаги, удерживаемые до погашения";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группы счетов 1600 дополнить группой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"1610 Долгосрочные активы, предназначенные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группы счетов 4470 дополнить группой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"4480 Доходы, связанные с получением вознаграждения по ценным бумагам, удерживаемым до погашения";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группы счетов "4940 Чрезвычайные доходы"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группы счетов 4940 дополнить группой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"4950 Доходы от восстановления резервов (провизий)";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5030 и далее по тексту слова "местных органов власти" заменить словами "местных исполнительных органов";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группы счетов "5940 Чрезвычайные расходы"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группы счетов 7680 дополнить группой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"7700 Активы, принятые на кастодиальное хранение, за исключением пенсионных активов накопительных пенсионных фондов";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1005 дополнить словами "и электронных терминалах";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1106 дополнить счетом 1150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"1150 Банкноты национальной валюты до выпуска в обращение";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группы счетов 1200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"1200 Ценные бумаги, предназначенные для торговли";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группы счетов 1450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"1450 Ценные бумаги, имеющиеся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"1451 Ценные бумаги, удерживаемые до погашения"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с 1453 по 1457: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"прочим", "прочих" исключить,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"бумагам", "бумаг" дополнить словами ", имеющимся в наличии для продажи", ", имеющихся в наличии для продажи"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1476 дополнить группой счетов и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"1480 Ценные бумаги, удерживаемые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1481 Ценные бумаги, удерживаемые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1482 Дисконт по приобретенным ценным бумагам, удерживаемым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1483 Премия по приобретенным ценным бумагам, удерживаемым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1484 Вознаграждение, начисленное предыдущими держателями по ценным бумагам, удерживаемым до погашения";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1604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"1610 Долгосрочные активы, предназначенные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1660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"1661 Гудвилл";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1812, 1832 слова "услуги по реализации страховых полисов" заменить словами "агентские услуги";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1816 слова "по выданным гарантиям" заменить словами "по операциям с гарантиями";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1819, 1839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1824 дополнить счетами с 1825 по 1827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"1825 Начисленные комиссионные доходы за услуги по инкассации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1826 Начисленные комиссионные доходы за услуги по купле-продаже аффинированных драгоценных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1827 Начисленные комиссионные доходы за услуги по сейфовым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1852 слово "брокерами" заменить словами "профессиональными участниками рынка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1867, 1878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счетов 2034, 2036, 2038 после слов "Правительства Республики Казахстан" дополнить словами "и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2203, 2211, 2215, 2217, 2219, 2221, 2223 слово "клиентов" заменить словами "юридических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2204, 2205, 2206, 2207, 2208, 2209 слова ", являющиеся объектом обязательного коллективного гарантирования (страхования) вкладов (депозитов)"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2213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"Вклад, являющийся обеспечением обязательств физических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2730 слово "прочим"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2812, 2832 слова "услугам по реализации страховых полисов" заменить словами "агентским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2819, 2839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2852 слово "брокерами" заменить словами "профессиональными участниками рынка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2862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"2863 Обязательства по привилегированным акциям";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2867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2867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"2868 Оценочные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2869 Кредиторы по гарантиям";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"3002 Неоплаченный уставный капитал - простые акции";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"3026 Неоплаченный уставный капитал - привилегированные акции";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"3051 Уставный капитал - вклады и паи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3052 Неоплаченный уставный капитал - вклады и паи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3053 Выкупленные вклады и паи";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"3581 Резервы переоценки прошлых лет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3582 Резервы переоценки прошлых лет аффинированных драгоценных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3585 Резервы переоценки прошлых лет займов в тенге с фиксацией валютного эквивалента займов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3586 Резервы переоценки прошлых лет вкладов в тенге с фиксацией валютного эквивалента вкладов"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3599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"3599 Нераспределенная чистая прибыль (непокрытый убыток)";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4052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"4091 Другие доходы, связанные с получением вознаграждения по операциям с другими банками";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4450 слова "прочим ценным бумагам" заменить словами "ценным бумагам, имеющимся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"4451 Доходы, связанные с получением вознаграждения по ценным бумагам, удерживаемым до погашения"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4453 слово "прочим"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4476 дополнить группой счетов и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"4480 Доходы, связанные с получением вознаграждения по ценным бумагам, удерживаемым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4481 Доходы, связанные с получением вознаграждения по приобретенным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4482 Доходы по амортизации дисконта по приобретенным ценным бумагам";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4602 слова "услуги по реализации страховых полисов" заменить словами "агентские услуги";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4606 слова "по выдаче гарантий" заменить словами "по операциям с гарантиями";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4609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4614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"4615 Комиссионные доходы за услуги по инкассации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"4616 Комиссионные доходы за услуги по купле-продаже аффинированных драгоценных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"4617 Комиссионные доходы за услуги по сейфовым операциям";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4922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"4940 Чрезвычайные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4941 Чрезвычайные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4942 Доходы прошлых периодов, связанные с банковской деятельностью, выявленные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4943 Доходы прошлых периодов, связанные с небанковской деятельностью, выявленные в отчетном периоде"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4943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"4950 Доходы от восстановления резервов (провизий)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4951 Доходы от восстановления резервов (провизий), созданных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4952 Доходы от восстановления резервов (провизий), созданных по займам и финансовому лизингу,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4953 Доходы от восстановления резервов (провизий), созданных по дебиторской задолженности, связанной с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4954 Доходы от восстановления резервов (провизий), созданных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4955 Доходы от восстановления резервов (провизий), созданных по займам и финансовому лизингу,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4956 Доходы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4957 Доходы от восстановления резервов (провизий), созданных на покрытие убытков от прочей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4958 Доходы от восстановления резервов (провизий), созданных по условным обязательствам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4959 Доходы от восстановления резервов (провизий), созданных по дебиторской задолженности, не связанной с основной деятельностью";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5306 слова "прочим ценным бумагам" заменить словами "ценным бумагам, имеющимся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5307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"5308 Расходы по амортизации премии по приобретенным ценным бумагам, удерживаемым до погашения";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5459 слова "связанной с небанковской" заменить словами "не связанной с 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5466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"5468 Ассигнования по созданию оценочных обязательств";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5602 слова "услугам по реализации страховых полисов" заменить словами "агентским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5609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5713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"5714 Расходы от обесценения гудвилла";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5922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5925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"5926 Расходы по привилегированным акциям";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"5940 Чрезвычайные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5941 Чрезвычайные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5942 Убытки прошлых периодов, связанные с банковской деятельностью, выявленные 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5943 Убытки прошлых периодов, связанные с небанковской деятельностью, выявленные в отчетном периоде"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6030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"6040 Возможные требования рамбурсирующего банка к банку-эмитенту/другому лицу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6045 Возможные требования по рамбурсированию";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6210, 6710 слова "(по пассивным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"6220 Условные требования по покупке финансовых фьючерсов (по активным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6310, 6810 слова "(по пассивным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"6320 Условные требования по продаже финансовых фьючерсов (по активным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"6498 Позиция по сделкам с аффинированными драгоценными металлами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6499 Позиция по сделкам с иностранной валютой"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6530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"6540 Возможные обязательства по рамбурсированию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6545 Возможные обязательства рамбурсирующего банка перед банком-эмитентом/другим лицом";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названия следующих счетов: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"6720 Условные обязательства по покупке финансовых фьючерсов (по активным операциям)"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"6820 Условные обязательства по продаже финансовых фьючерсов (по активным операциям)"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7535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"7536 Просроченные ипотечные займы, права требования по которым приняты в доверительное управление";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7688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"7700 Активы, принятые на кастодиальное хранение, за исключением пенсионных активов накопительных пенсионных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7701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7702 Вклады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7703 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7704 Операции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7705 Операции "РЕПО"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7706 Производные финансовые инструменты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7707 Инвестиции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7708 Инвестиции в здания, машины, оборудование, транспортные и другие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7709 Прочие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7710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7711 Вознаграждение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7712 Вознаграждение, начисленное предыдущим держателем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7713 Прочие 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описание счета 1005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"1005. Наличность в банкоматах и электронных терминалах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наличных денег, находящихся в банкоматах и электронных терминалах.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наличных денег, вложенных в банкоматы и электронные терминалы.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наличных денег, выданных из банкоматов и изъятых из электронных терминалов.";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1106 дополнить названием и описанием счета 1150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"1150. Банкноты национальной валюты до выпуска в обращение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номинальной стоимости банкнот национальной валюты до выпуска в обращение, приобретенных (полученных) от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номинальная стоимость банкнот национальной валюты до выпуска в обращение, приобретенных (полученных) от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номинальной стоимости банкнот национальной валюты при их зачислении на соответствующие счета группы счетов 1000 после выпуска Национальным Банком Республики Казахстан банкнот национальной валюты в обращение.";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название и описание счета 1451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счетов с 1453 по 1457: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"прочим", "прочих" исключить,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"бумагам", "бумаг" дополнить соответственно словами ", имеющимся в наличии для продажи", ", имеющихся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1476 дополнить названием и описанием счетов с 1481 по 1484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"1481. Ценные бумаги, удерживаемые до погашения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номинальной стоимости ценных бумаг, приобретенных с целью их удержания до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номинальная стоимость ценных бумаг, приобретенных и удерживаемых до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номинальной стоимости ценных бумаг, удерживаемых до погашения, при их погашении, отнесении на балансовый счет N 1202 либо перевод в другую категорию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1482. Дисконт по приобретенным ценным бумагам, удерживаемым до погашения (контрактивный).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превышения номинальной стоимости ценных бумаг, удерживаемых до погашения над стоимостью их приобретения (дисконт).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сумма превышения номинальной стоимости ценных бумаг, удерживаемых до погашения над стоимостью их приобретения (дисконт).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сумма амортизации дисконта по приобретенным ценным бумагам, удерживаемым до погашения в корреспонденции с балансовым счетом N 4482.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1483. Премия по приобретенным ценным бумагам, удерживаемым до погашения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превышения стоимости приобретения ценных бумаг, удерживаемых до погашения над их номинальной стоимостью (премия).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сумма превышения стоимости приобретения ценных бумаг, удерживаемых до погашения над их номинальной стоимостью (премия).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сумма амортизации премии по приобретенным ценным бумагам, удерживаемым до погашения в корреспонденции с балансовым счетом N 5308.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1484. Вознаграждение, начисленное предыдущими держателями по ценным бумагам, удерживаемым до погашения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вознаграждения, начисленного предыдущими держателями по ценным бумагам, удерживаемым до погашения до их покупки.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сумма вознаграждения, начисленного предыдущими держателями по ценным бумагам, удерживаемым до погашения до их покупки.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вознаграждения по ценным бумагам, удерживаемым до погашения, при их получении.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1604 дополнить названием и описанием счета 1610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"1610 Долгосрочные активы, предназначенные для продажи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стоимости активов, классифицированных как долгосрочные активы, предназначенные для продажи, в соответствии с международными стандартами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стоимость долгосрочных активов, предназначенных для продажи, и сумма положительной переоценки.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стоимости долгосрочных активов, предназначенных для продажи, при их реализации или прекращении классификации как долгосрочных активов, предназначенных для продажи, а также сумма отрицательной переоценки.";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1660 дополнить названием и описанием счета 1661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"1661 Гудвилл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превышения покупной стоимости организации над справедливой стоимостью всех ее активов, определенных на дату приобретения.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стоимость гудвилла.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стоимости гудвилла при его обесценении.";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счетов 1812, 1832 слова "услуги по реализации страховых полисов" заменить словами "агентские услуги",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описаниях счетов 1812, 1832 слово "услуги" заменить словами "агентские услуги, в том числе";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1816 слова "по выданным гарантиям" заменить словами "по операциям с гарантиями";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и описаниях счетов 1819, 1839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1824 дополнить названиями и описаниями счетов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"1825. Начисленные комиссионные доходы за услуги по инкассации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начисленных комиссионных доходов за услуги по инкассации, относящихся к настоящему периоду, поступление которых ожидается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начисленных комиссионных доходов за услуги по инкассации.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начисленных комиссионных доходов за оказанные услуги по инкассации при их оплате или просрочке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1826. Начисленные комиссионные доходы за услуги по купле-продаже аффинированных драгоценных металлов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начисленных комиссионных доходов за услуги по купле-продаже аффинированных драгоценных металлов, относящихся к настоящему периоду, поступление которых ожидается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начисленных комиссионных доходов за услуги по купле-продаже аффинированных драгоценных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начисленных комиссионных доходов за оказанные услуги по купле-продаже аффинированных драгоценных металлов при их оплате или просрочке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1827. Начисленные комиссионные доходы за услуги по сейфовым операциям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начисленных комиссионных доходов за услуги по сейфовым операциям, относящихся к настоящему периоду, поступление которых ожидается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начисленных комиссионных доходов за услуги по сейфовым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начисленных комиссионных доходов за оказанные услуги по сейфовым операциям при их оплате или просрочке оплаты.";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1852 слова "брокерами", "брокерам", "брокеру" заменить соответственно словами "профессиональными участниками рынка ценных бумаг", "профессиональным участникам рынка ценных бумаг", "профессиональному участнику рынка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счетов 1867, 1878 и описании счета 1878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и описания счетов 2034, 2036, 2038 после слов "Правительства Республики Казахстан" дополнить словами "и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и описаниях счетов 2203, 2211, 2215, 2217, 2219, 2221, 2223 слова "клиентов", "клиента" заменить словами "юридических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и описаниях счетов 2204, 2205, 2206, 2207, 2208, 2209 слова ", являющиеся объектом обязательного коллективного гарантирования (страхования) вкладов (депозитов)" и ", являющихся объектом обязательного коллективного гарантирования (страхования) вкладов (депозитов)"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описание счета 2213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"2213. Вклад, являющийся обеспечением обязательств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денег (вклада) физических лиц, принятых по договору банковского вклада и по договору о залоге в качестве обеспечения (гарантия, ипотека) их обязательств, владение и пользование которыми осуществляется залогодателем (клиентом банка). Данный счет является банковским счетом.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денег (вклада) физических лиц, принятых в качестве обеспечения (гарантия, ипотека) его обязательств, владение и пользование которыми осуществляется залогодателем (клиентом банка).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денег (вклада) физических лиц, принятых в качестве обеспечения (гарантия, ипотека) его обязательств, владение и пользование которыми осуществляется залогодателем (клиентом банка) в соответствии с условиями договоров банковского вклада, о залоге и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2730 слово "прочим"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счетов 2812, 2832 слова "услугам по реализации страховых полисов" заменить словами "агентским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описаниях счетов 2812, 2832 слово "услугам" заменить словами "агентским услугам, в том числе";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и описаниях счетов 2819, 2839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2852 слова "брокерами", "брокерам" и "брокеру" заменить соответственно словами "профессиональными участниками рынка ценных бумаг", "профессиональным участникам рынка ценных бумаг" и "профессиональному участнику рынка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2862 дополнить названием и описанием счета 2863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"2863. Обязательства по привилегированным акциям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привилегированных акций или дивидендов, начисленных по привилегированным акциям, предусматривающим их обязательное погашение эмитентом по фиксированной или определяемой сумме в фиксированный или определяемый день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привилегированных акций или дивидендов, начисленных по привилегированным акциям.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привилегированных акций или дивидендов, начисленных по привилегированным акциям, при их выплате.";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счета 2867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2867 дополнить названиями и описаниями счетов 2868, 2869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"2868 Оценочные обязательства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оценочных обязательств, отражаемых в бухгалтерском учете в соответствии с требованиями международных стандартов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оценочных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оценочных обязательств при их исполнении или аннулировании.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2869 Кредиторы по гарантиям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кредиторской задолженности по выданным гарантиям.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кредиторской задолженности по выданным гарантиям.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кредиторской задолженности по выданным гарантиям при их погашении, переоформлении в ссудную задолженность или списании их с баланса.";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номера, названия и описания счетов 3002, 3026, 3051, 3052, 3053, 3581, 3582, 3585, 3586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3599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"3599. Нераспределенная чистая прибыль (непокрытый убыток) (пассивный).";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слова "нераспределенного чистого дохода" заменить словами "нераспределенной чистой прибыли";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4052 дополнить названием и описанием счета 4091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"4091. Другие доходы, связанные с получением вознаграждения по операциям с другими банками.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других доходов, связанных с получением вознаграждения по операциям с другими банками.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других доходов, связанных с получением вознаграждения по операциям с другими банками.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других доходов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название и описание счета 4451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4453 слово "прочим"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4476 дополнить названиями и описаниями счетов 4481, 4482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"4481. Доходы, связанные с получением вознаграждения по приобретенным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доходов, связанных с получением вознаграждения по приобретенным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доходов, связанных с получением вознаграждения по приобретенным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4482. Доходы по амортизации дисконта по приобретенным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доходов, связанных с амортизацией дисконта по приобретенным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доходов, связанных с амортизацией дисконта по приобретенным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4602: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"услуги по реализации страховых полисов" заменить словами "агентские услуги",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слово "услуги" заменить словами "агентские услуги, в том числе";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4606 слова "за услуги по выдаче гарантий" и "за оказанные услуги по выдаче гарантий" заменить словами "по операциям с гарантиями";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4609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4614 дополнить счетами с 4615 по 4617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"4615. Комиссионные доходы за услуги по инкассации.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комиссионных доходов за услуги по инкассации.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комиссионных доходов за услуги по инкассации.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4616. Комиссионные доходы за услуги по купле-продаже аффинированных драгоценных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комиссионных доходов за услуги по купле-продаже аффинированных драгоценных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комиссионных доходов за услуги по купле-продаже аффинированных драгоценных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4617. Комиссионные доходы за услуги по сейфовым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комиссионных доходов за услуги по сейфовым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комиссионных доходов за услуги по сейфовым операциям.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4922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номера, названия и описания счетов с 4941 по 4943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4943 дополнить названиями и описаниями счетов с 4951 по 4959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"4951. Доходы от восстановления резервов (провизий), созданных по вкладам, размещенным в других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вкладам, размещенным в других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вкладам, размещенным в другом банке при исполнении обязательств другим банком,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4952. Доходы от восстановления резервов (провизий), созданных по займам и финансовому лизингу, предоставленным другим банкам.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займам и финансовому лизингу, предоставленным другим банкам.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займам и финансовому лизингу, предоставленным другому банку, при исполнении обязательств другим банком,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4953. Доходы от восстановления резервов (провизий), созданных по дебиторской задолженности, связанной с банковской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дебиторской задолженности, связанной с банковской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дебиторской задолженности, связанной с банковской деятельностью, при исполнении обязательств дебитором,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4954. Доходы от восстановления резервов (провизий), созданных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ценным бумагам, при их погашении эмитентом,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4955. Доходы от восстановления резервов (провизий), созданных по займам и финансовому лизингу, предоставленным клиентам.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займам и финансовому лизингу, предоставленным клиентам.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займам и финансовому лизингу, предоставленным клиенту, при исполнении обязательств клиентом,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4956. Доходы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займам и финансовому лизингу, предоставленным организации, осуществляющей отдельные виды банковских операций, при исполнении обязательств организацией,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4957. Доходы от восстановления резервов (провизий), созданных на покрытие убытков от прочей банковской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на покрытие убытков от прочей банковской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на покрытие убытков от прочей банковской деятельности при исполнении обязательств должником,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4958. Доходы от восстановления резервов (провизий), созданных по условным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условным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условным обязательствам, при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4959. Доходы от восстановления резервов (провизий), созданных по дебиторской задолженности, связанной с неосновной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 от восстановления резервов (провизий), созданных по дебиторской задолженности, связанной с неосновной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проводятся суммы доходов от восстановления резервов (провизий), созданных по дебиторской задолженности, связанной с неосновной деятельностью, при исполнении обязательств дебитором, переклассификации и других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доходов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5306 слова "прочим ценным бумагам" заменить словами "ценным бумагам, имеющимся в наличии для продажи";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5307 дополнить названием и описанием счета 5308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"5308. Расходы по амортизации премии по приобретенным ценным бумагам, удерживаемым до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расходов, связанных с амортизацией премии по приобретенным ценным бумагам, удерживаемым до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расходов, связанных с амортизацией премии по приобретенным ценным бумагам, удерживаемым до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понесенных расходов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5459 слова "связанной с небанковской" заменить словами "не связанной с 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5466 дополнить названием и описанием счета 5468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"5468. Ассигнования по созданию оценочных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расходов на ассигнования по созданию оценочных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расходов на ассигнования по созданию оценочных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понесенных расходов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5602: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"услугам по реализации страховых полисов" заменить словами "агентским услугам";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слово "услугам" заменить словами "агентским услугам, в том числе";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5609 слова "кастодиальной деятельности" заменить словами "профессиональной деятельности на рынке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5713 дополнить названием и описанием счета 5714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"5714. Расходы от обесценения гудвилла.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расходов от обесценения гудвилла.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расходов от обесценения гудвилла.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сумм, понесенных расходов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описании счета 5922 слово "небанковской" заменить словом "неосновной";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5925 дополнить названием и описанием счета 5926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"5926. Расходы по привилегированным акциям.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расходов, связанных с выплатой дивидендов по привилегированным акциям, предусматривающим их обязательное погашение эмитентом по фиксированной или определяемой сумме в фиксированный или определяемый день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расходов, связанных с выплатой дивидендов по привилегированным акциям.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понесенных расходов на балансовый счет N 4999.";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номера, названия и описания счетов с 5941 по 5943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6030 дополнить названиями и описаниями счетов 6040, 6045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"6040. Возможные требования рамбурсирующего банка к банку-эмитенту/другому лицу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возможных требований, предъявляемых рамбурсирующим банком к банку-эмитенту/другому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суммы возможных требований, предъявляемых рамбурсирующим банком к банку-эмитенту/другому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возможных требований, предъявляемых рамбурсирующим банком к банку-эмитенту/другому лицу, при принятии обязательства по денежному возмещению.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6045. Возможные требования по рамбурсированию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возможных требований рамбурсирующего банка к исполняющему банку.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сумма возможных требований рамбурсирующего банка к исполняющему банку при принятии обязательства по денежному возмещению.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списание сумм возможных требований рамбурсирующего банка к исполняющему банку при оплате рамбурсирующим банком аккредитива.";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и описаниях счетов 6210, 6710 слова "(по пассивным операциям)" и "по пассивным операциям"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название и описание счета 6220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названиях и описаниях счетов 6310, 6810 слова "(по пассивным операциям)" и "по пассивным операциям"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номера, названия и описания счетов 6320, 6498, 6499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6530 дополнить названиями и описаниями счетов 6540, 6545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"6540. Возможные обязательства по рамбурсированию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возможных обязательств рамбурсирующего банка к исполняющему банку.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проводится списание сумм возможных обязательств рамбурсирующего банка к исполняющему банку при оплате рамбурсирующим банком аккредитива.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сумма возможных обязательств рамбурсирующего банка к исполняющему банку при принятии обязательства по денежному возмещению.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6545. Возможные обязательства рамбурсирующего банка перед банком-эмитентом/другим лицом (пассивный).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возможных обязательств, предъявляемых рамбурсирующим банком к банку-эмитенту/другому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счета проводятся списание сумм возможных обязательств, предъявляемых рамбурсирующим банком к банку-эмитенту/другому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кредиту счета проводится суммы возможных обязательств, предъявляемых рамбурсирующим банком к банку-эмитенту/другому лицу.";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номера, названия и описания счетов 6720, 6820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6996, 6997, 6998, 6999 слово "(пассивный)" заменить словом "(контрактивный)";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7535 после слова "управление" дополнить словом "(активный)";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счета 7535 слова "приходу", "расходу" заменить соответственно словами "дебету", "кредиту";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7535 дополнить названием и описанием счета 7536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"7536. Просроченные ипотечные займы, права требования по которым приняты в доверительное управление (активный).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просроченных ипотечных займов, права требования по которым приняты в доверительное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просроченных ипотечных займов, права требования по которым приняты в доверительное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просроченных ипотечных займов, права требования по которым приняты в доверительное управление при погашении или возникновении условий их обратного выкупа.";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названия счетов 7542, 7543 после слова "управление" дополнить словом "(активный)";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описании счетов с 7542 по 7544 слова "приходу", "расходу" заменить соответственно словами "дебету", "кредиту";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7688 дополнить названием и описанием счетов с 7701 по 7713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"7701.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стоимости ценных бумаг, принятых на кастодиальное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проводится стоимость ценных бумаг при их принятии на основании договора кастодиального обслуживания или увеличении стоимости при переоценке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стоимости ценных бумаг, принятых на основании договора кастодиального обслуживания, при их возврате клиенту, их продаже или уменьшении стоимости при переоценке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7702. Вклады в других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денег, принятых на основании договора кастодиального обслуживания, размещенных во вклады в других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денег, принятых на основании договора кастодиального обслуживания, размещенных во вклады в других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размещенных вкладов по кастодиальной деятельности при их возврате.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7703. Аффинированные драгоценные металлы.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аффинированных драгоценных металлов, принятых на кастодиальное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аффинированных драгоценных металлов, принятых на кастодиальное хранение, или увеличение суммы при их переоценке.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аффинированных драгоценных металлов при их возврате клиенту, продаже или уменьшения их стоимости при переоценке.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7704. Операции "обратное 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требований по операциям "обратное 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требований по операции "обратное РЕПО" на дату открытия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требований по операции "обратное РЕПО" при закрытии или аннулировании операции "обратное 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7705. Операции "РЕПО".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требований по операциям "РЕПО".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требований по операции "РЕПО" на дату открытия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требований по операции "РЕПО" при закрытии или аннулировании операции "РЕПО".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7706. Производные финансовые инструменты.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сумм, возникших в результате совершения операций с производными финансовыми инструментами, принятыми на кастодиальное хранение, а также суммы отрицательной переоценки.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суммы, возникшие в результате совершения операций с производными финансовыми инструментами, принятыми на кастодиальное хранение, а также суммы отрицательной переоценки.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возникших требований при их оплате контрпартнером или аннулировании операций с производными финансовыми инструментами, принятыми на кастодиальное хранение, а также суммы отрицательной переоценки.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7707. Инвестиции в капитал.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денег, принятых на основании договора кастодиального обслуживания, вложенных в капитал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денег, принятых на основании договора кастодиального обслуживания, вложенных в капитал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денег, принятых на основании договора кастодиального обслуживания, вложенных в капитал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7708. Инвестиции в здания, машины, оборудование, транспортные и другие основные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денег, принятых на основании договора кастодиального обслуживания, вложенных в здания, машины, оборудование, транспортные и другие основные средства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денег, принятых на основании договора кастодиального обслуживания, вложенных в здания, машины, оборудование, транспортные и другие основные средства юридического лица или увеличение их стоимости при переоценке.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денег, принятых на основании договора кастодиального обслуживания, при их выкупе юридическим лицом, их реализации или уменьшения их стоимости при переоценке.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7709. Прочие 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прочих активов, приобретенных при размещении денег, находящихся на кастодиальном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прочих активов или увеличение их стоимости при переоценке.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прочих активов при их возврате клиенту, продаже или уменьшении их стоимости при переоценке.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7710. Дивиденды.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дивидендов, начисленных по ценным бумагам, принятым на кастодиальное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дивидендов, начисленных по ценным бумагам, принятым на кастодиальное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ранее начисленных дивидендов по ценным бумагам, принятым на кастодиальное хранение.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7711. Вознаграждение.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доходов, связанных с получением вознаграждения по активам, принятым на основании договора кастодиального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доходов, связанных с получением вознаграждения по активам, принятым на основании договора кастодиального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доходов, связанных с получением вознаграждения по активам, принятым на основании договора кастодиального обслуживания при их оплате.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7712. Вознаграждение, начисленное предыдущим держателем по ценным бумагам.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вознаграждения, начисленного предыдущими держателями по ценным бумагам, до их покупки.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проводится сумма вознаграждения, начисленного предыдущим держателем по ценным бумагам, до их покупки.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вознаграждения по ценным бумагам, при их получении.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7713. Прочие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по прочим требованиям по кастодиальной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приходу счета проводятся суммы прочих требований по кастодиальной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расходу счета проводится списание сумм прочих требований по кастодиальной деятельности при их погашении или списании.".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трех месяцев со дня государственной регистрации в Министерстве юстиции Республики Казахстан, за исключением абзацев седьмого, восьмого, тридцать первого, тридцать второго, со ста семьдесят седьмого по сто восемьдесят первый пункта 1 настоящего постановления, которые вводятся в действие с 25 сентября 2006 года.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ипотечных организаций.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