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57bd" w14:textId="8805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микрорайонах "Кең дала" и "Көктем"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июля 2008 года N 9-11 и постановление акимата города Уральска Западно-Казахстанской области от 24 апреля 2008 года N 1044. Зарегистрировано Управлением юстиции города Уральск Западно-Казахстанской области 15 июля 2008 года N 7-1-102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рассмотрев обращения жителей микрорайонов и решение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микрорайонах "Кең дала" и "Көктем" города Уральска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9-ой очередной  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2008 года года N 9-11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постановлению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2008 года N 1044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наименований новым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улицам в микрорайонах "Кең дала"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"Көктем"города Уральска"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микрорайоне "Кең дала":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Баян сұлу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Қозы көрпеш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Асан қайғы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Аяз 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Тұмар ханым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микрорайоне "Көктем":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Баян сұлу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Қозы көрпеш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Аяз би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