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adbc" w14:textId="933a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Магжана Жумабаева от 26 февраля 2009 года № 33 "Об организации оплачиваемых общественных работ в районе Магжана Жумаб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4 сентября 2009 года N 299. Зарегистрировано Управлением юстиции района имени Магжана Жумабаева Северо-Казахстанской области 9 октября 2009 года N 13-9-104. Утратило силу - постановлением акимата района Магжана Жумабаева Северо-Казахстанской области от 7 июля 2010 года N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07.07.2010 N 34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4 марта 1998 № 213 «О нормативных правовых актах»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февраля 2009 года № 33 «Об организации оплачиваемых общественных работ в районе Магжана Жумабаева» (зарегистрировано в Реестре государственной регистрации нормативных правовых актов № 13-9-88 от 3 апреля 2009 года, опубликовано в газетах «Мағжан Жұлдызы» № 20 от 15 мая 2009 года и  «Вести» № 20 от 15 ма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вышеназванному постановлению акимата района «Список предприятий и организаций, виды, размеры оплаты труда по видам общественных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Рабочих мест» вместо цифры «71» читать «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Виды общественных работ» после слов «в том числе организация сбора отходов» дополнить словами «участие в отрядах содействия  правоохранительным органам в обеспечении общественного порядка, охрана значимых объектов социально-культурного назначения, а так же пустующих зданий, находящихся в коммунальной собственности акима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Разряд(категория)» дополнить словами «G 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оэффициент» дополнить цифрой «1,4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Рабочих мест» вместо цифры «2» читать «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Виды общественных работ» после слов «имеющим детей до 18 лет» дополнить словами «уход за престарелы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Разряд(категория)» дополнить словами «G 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оэффициент» дополнить цифрой «1,6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