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3227" w14:textId="3b53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13 января 2010 года № 168. Зарегистрировано Управлением юстиции Аулиекольского района Костанайской области 8 февраля 2010 года № 9-7-112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рассмотрев письмо акима Аулиекольского района от 11 января 2010 года № 02-05/27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2010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шестисоттридцатикратный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 Р. Галимжанов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Нугуманов Аскар Сералынович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января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Печникова Татьяна Ивановна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13 января 2010 года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