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cac8" w14:textId="8fac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25 июля 2011 года N 203. Зарегистрировано Управлением юстиции Каратальского района Департамента юстиции Алматинской области 16 августа 2011 года N 2-12-177. Утратило силу постановлением акимата Каратальского района Алматинской области от 15 ноября 2011 года N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Каратальского района Алматинской области от 15.11.2011 N 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 от 10 июля 2002 года, на основании экспертизы районной ветеринарной лаборатории N 231 от 25 мая 2011 года и N 242 от 26 мая 2011 года, представления главного государственного ветеринарно-санитарного инспектора Каратальского района N 328 от 27 мая 2011 года,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мелкого рогатого скота в селе "Умтул" Балпыкского сельского округа и в селе "Карашенгель" сельского округа Жолбарыс батыра установить ветеринарный режим карантинной зоны с введением ограничительных мероприятий с целью не допущения и дальнейшего распространения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Конакбаева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Медеуов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Каратальской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Бекбосынов Нурадил Нуркасымович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Каратальскому району                    Пригоровская Ольга Сергеевна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июля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