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306c" w14:textId="72a3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28 июля 2009 года N 93/17 "Об утверждении схемы зонирования земель Успенского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27 октября 2011 года N 215/41. Зарегистрировано Департаментом юстиции Павлодарской области 25 ноября 2011 года N 12-12-117. Утратило силу решением маслихата Успенского района Павлодарской области от 31 июля 2017 года № 85/18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31.07.2017 № 85/18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в связи с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4 июня 2002 года N 132/7,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28 июля 2009 года N 93/17 "Об утверждении схемы зонирования земель Успенского района" (зарегистрированное в Реестре государственной регистрации нормативных правовых актов за N 12-12-76 от 28 августа 2009 года, опубликованное от 12 сентября 2009 года N 36, от 19 сентября 2009 года N 37, от 26 сентября 2009 года N 38, от 31 октября 2009 года N 43, от 7 ноября 2009 года N 44, от 14 ноября 2009 года N 45, от 21 ноября 2009 года N 46, от 28 ноября 2009 года N 47, от 5 декабря 2009 года N 48, от 5 июня 2010 года N 23, от 12 июня 2010 года N 24, от 19 июня 2010 года N 25, от 26 июня 2010 года N 26, от 3 июля 2010 года N 27, от 17 июля 2010 года N 29 в газете "Сельские будни")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разделе 2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2006 года N 1074 "Об утверждении перечня особо охраняемых природных территорий республиканского значения" пойма реки Иртыш отнесена к особо охраняемым природным территориям республиканского значения.".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реализацией данного решения возложить на постоянную комиссию районного маслихата по экономике и бюджету.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Павленко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