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26cd" w14:textId="7d92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XXХXХ-й сессии маслихата города Алматы IV-го созыва от 7 декабря 2011 года N 490. Зарегистрировано в Департаменте юстиции города Алматы 23 декабря 2011 года за N 909.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324 627 324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202 329 200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2 670 398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- 104 533 831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332 208 791,8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- 127 000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748 000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4 735 521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4 735 521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  -13 103 019,8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13 103 019,8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 с изменениями, внесенными решениями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алкогольную продукцию, произведенную на территории Республики Казахстан (в том числе на водку, слабоградусные и крепкие ликероводочные изделия, вина, коньяк, пиво), на все виды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нужды; на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использование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эмиссии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фиксированного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государственной пошлины.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дивидендов на государственные пакеты акций,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доходов на доли участия в юридических лицах,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вознаграждений по бюджетным кредитам, выданным из местного бюджета до 2005 года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реализации услуг, предоставляемых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возврата неиспользованных средств, ранее полученных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других неналоговых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продажу права аренды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таких доходных источников,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погашение бюджетных кредитов, выданных из местного бюджета до 2005 года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2012 год в сумме 46 570 624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 пропорционально проценту исполнения доходной части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ассигнования на государственные услуги общего характера в сумме 5 450 489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6 с изменениями, внесенными решениями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943 705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7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ассигнования на расходы по обеспечению общественного порядка, безопасности, правовой, судебной, уголовно-исполнительной деятельности в сумме 13 154 430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8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ассигнования на образование в сумме 76 671 146,4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9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ассигнования на здравоохранение в сумме 38 165  425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10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ассигнования на социальную помощь и социальное обеспечение в сумме 8 346 483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11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ассигнования на жилищно-коммунальное хозяйство в сумме 42 363 137,4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12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ассигнования на культуру, спорт, туризм и информационное пространство в сумме 17 040 148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13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ассигнования на топливно-энергетический комплекс и недропользование в сумме 15 830 969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14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ассигнования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6 023 825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15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ассигнования на промышленность, архитектурную, градостроительную и строительную деятельность в сумме 772 280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16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ассигнования на транспорт и коммуникацию в сумме 50 588 610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17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ассигнования на прочие расходы в сумме 11 614 730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18 с изменениями, внесенными решением маслихата города Алматы от 29.02.2012 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04.04.2012 №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N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19.07.2012 N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№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27.11.2012 №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средства в сумме 8 596 549 тысяч тенге на погашение и обслуживание долга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Утвердить резерв акима города в сумме 4 100 000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перечень местных бюджетных программ на 2012 год, не подлежащих секвестру, согласно приложению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Налоговому департаменту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Маслихату города Алматы (Мукашев Т.Т.) произвести государственную регистрацию нормативно-правового акта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490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Приложение № 1 в редакции 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> маслихата города Алматы от 27.11.2012 № 72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601"/>
        <w:gridCol w:w="686"/>
        <w:gridCol w:w="917"/>
        <w:gridCol w:w="6824"/>
        <w:gridCol w:w="295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324 627 324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213 376 490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105 775 190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75 426 980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21 942 950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12 666 050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7 390 570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3 341 750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1 048 792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2 724 728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275 300</w:t>
            </w:r>
          </w:p>
        </w:tc>
      </w:tr>
      <w:tr>
        <w:trPr>
          <w:trHeight w:val="15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2 840 800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1 778 800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976 800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9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5 720 398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4 090 398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103 751 636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103 751 636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103 751 636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807"/>
        <w:gridCol w:w="742"/>
        <w:gridCol w:w="6552"/>
        <w:gridCol w:w="3251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332 208 791,8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5 450 489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46 301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2 472 820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598 682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344 500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1 244 534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285 104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762 850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613 553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149 297</w:t>
            </w:r>
          </w:p>
        </w:tc>
      </w:tr>
      <w:tr>
        <w:trPr>
          <w:trHeight w:val="6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6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103 073</w:t>
            </w:r>
          </w:p>
        </w:tc>
      </w:tr>
      <w:tr>
        <w:trPr>
          <w:trHeight w:val="4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492 284</w:t>
            </w:r>
          </w:p>
        </w:tc>
      </w:tr>
      <w:tr>
        <w:trPr>
          <w:trHeight w:val="10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190 419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145 162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6 527</w:t>
            </w:r>
          </w:p>
        </w:tc>
      </w:tr>
      <w:tr>
        <w:trPr>
          <w:trHeight w:val="78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</w:t>
            </w:r>
          </w:p>
        </w:tc>
      </w:tr>
      <w:tr>
        <w:trPr>
          <w:trHeight w:val="4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</w:t>
            </w:r>
          </w:p>
        </w:tc>
      </w:tr>
      <w:tr>
        <w:trPr>
          <w:trHeight w:val="7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154 962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153 245</w:t>
            </w:r>
          </w:p>
        </w:tc>
      </w:tr>
      <w:tr>
        <w:trPr>
          <w:trHeight w:val="3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1 415 490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943 705</w:t>
            </w:r>
          </w:p>
        </w:tc>
      </w:tr>
      <w:tr>
        <w:trPr>
          <w:trHeight w:val="15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204 977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104 916</w:t>
            </w:r>
          </w:p>
        </w:tc>
      </w:tr>
      <w:tr>
        <w:trPr>
          <w:trHeight w:val="9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15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738 728</w:t>
            </w:r>
          </w:p>
        </w:tc>
      </w:tr>
      <w:tr>
        <w:trPr>
          <w:trHeight w:val="15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47 650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</w:tr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688 234</w:t>
            </w:r>
          </w:p>
        </w:tc>
      </w:tr>
      <w:tr>
        <w:trPr>
          <w:trHeight w:val="73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13 154 430</w:t>
            </w:r>
          </w:p>
        </w:tc>
      </w:tr>
      <w:tr>
        <w:trPr>
          <w:trHeight w:val="9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11 395 172</w:t>
            </w:r>
          </w:p>
        </w:tc>
      </w:tr>
      <w:tr>
        <w:trPr>
          <w:trHeight w:val="12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8 359 127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64 885</w:t>
            </w:r>
          </w:p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1 922 039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110 722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46 376</w:t>
            </w:r>
          </w:p>
        </w:tc>
      </w:tr>
      <w:tr>
        <w:trPr>
          <w:trHeight w:val="3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31 920</w:t>
            </w:r>
          </w:p>
        </w:tc>
      </w:tr>
      <w:tr>
        <w:trPr>
          <w:trHeight w:val="13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30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</w:t>
            </w:r>
          </w:p>
        </w:tc>
      </w:tr>
      <w:tr>
        <w:trPr>
          <w:trHeight w:val="126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</w:tr>
      <w:tr>
        <w:trPr>
          <w:trHeight w:val="157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за счет целевых трансфертов из республиканского бюджета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365 892</w:t>
            </w:r>
          </w:p>
        </w:tc>
      </w:tr>
      <w:tr>
        <w:trPr>
          <w:trHeight w:val="9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трансфертов из республиканского бюджета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1 109 773</w:t>
            </w:r>
          </w:p>
        </w:tc>
      </w:tr>
      <w:tr>
        <w:trPr>
          <w:trHeight w:val="6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1 109 773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825"/>
        <w:gridCol w:w="740"/>
        <w:gridCol w:w="6700"/>
        <w:gridCol w:w="3091"/>
      </w:tblGrid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76 671 146,4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8 281 976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3 241 105</w:t>
            </w:r>
          </w:p>
        </w:tc>
      </w:tr>
      <w:tr>
        <w:trPr>
          <w:trHeight w:val="26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59 436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4 981 435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26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12 788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31 731 634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27 306 528</w:t>
            </w:r>
          </w:p>
        </w:tc>
      </w:tr>
      <w:tr>
        <w:trPr>
          <w:trHeight w:val="7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1 974 824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231 104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1 459 448</w:t>
            </w:r>
          </w:p>
        </w:tc>
      </w:tr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26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734 481</w:t>
            </w:r>
          </w:p>
        </w:tc>
      </w:tr>
      <w:tr>
        <w:trPr>
          <w:trHeight w:val="12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11 297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5 791 824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5 531 118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5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88 474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948 520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929 878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6 262 767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125 655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175 953</w:t>
            </w:r>
          </w:p>
        </w:tc>
      </w:tr>
      <w:tr>
        <w:trPr>
          <w:trHeight w:val="13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94 144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112 723</w:t>
            </w:r>
          </w:p>
        </w:tc>
      </w:tr>
      <w:tr>
        <w:trPr>
          <w:trHeight w:val="15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170 187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3 886 907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21 154 051,4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8 291 716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12 862 335,4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38 165 425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19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824 741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254 590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15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10 229 394</w:t>
            </w:r>
          </w:p>
        </w:tc>
      </w:tr>
      <w:tr>
        <w:trPr>
          <w:trHeight w:val="16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5 535 237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425 037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250 456</w:t>
            </w:r>
          </w:p>
        </w:tc>
      </w:tr>
      <w:tr>
        <w:trPr>
          <w:trHeight w:val="16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494 924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600 278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377 939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2 301 618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11 633 040</w:t>
            </w:r>
          </w:p>
        </w:tc>
      </w:tr>
      <w:tr>
        <w:trPr>
          <w:trHeight w:val="9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9 761 621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1 312 219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559 200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4 501 397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4 483 435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4 368 240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87 904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4 022 883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5 955 057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580 771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1 478 653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3 895 633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761"/>
        <w:gridCol w:w="740"/>
        <w:gridCol w:w="6914"/>
        <w:gridCol w:w="2941"/>
      </w:tblGrid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8 346 483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1 495 125</w:t>
            </w:r>
          </w:p>
        </w:tc>
      </w:tr>
      <w:tr>
        <w:trPr>
          <w:trHeight w:val="9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358 385</w:t>
            </w:r>
          </w:p>
        </w:tc>
      </w:tr>
      <w:tr>
        <w:trPr>
          <w:trHeight w:val="13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561 109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290 427</w:t>
            </w:r>
          </w:p>
        </w:tc>
      </w:tr>
      <w:tr>
        <w:trPr>
          <w:trHeight w:val="13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285 204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798 065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749 932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204 373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4 999 423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392 976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63 476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55 070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3 520 416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348 124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27 373</w:t>
            </w:r>
          </w:p>
        </w:tc>
      </w:tr>
      <w:tr>
        <w:trPr>
          <w:trHeight w:val="25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155 683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849 497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302 759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42 363 137,4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1 182 164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23 533 430,4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10 807 726,4</w:t>
            </w:r>
          </w:p>
        </w:tc>
      </w:tr>
      <w:tr>
        <w:trPr>
          <w:trHeight w:val="11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10 214 704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757 132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95 228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633 586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1 778 717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4 063 330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810 382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2 738 799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10 993 730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1 611 111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4 269 362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84 813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5 028 444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17 040 148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5 029 882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2 827 678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404 095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585 058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1 986 689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2 933 450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1 690 755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4 576 228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826 361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369 294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427 386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189 206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185 647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67 193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296 209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295 845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216 124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22 074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15 830 969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15 830 969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761"/>
        <w:gridCol w:w="718"/>
        <w:gridCol w:w="6658"/>
        <w:gridCol w:w="3219"/>
      </w:tblGrid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6 023 825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4 104 492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82 391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2 236 450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87 542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67 024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63 819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1 170 436</w:t>
            </w:r>
          </w:p>
        </w:tc>
      </w:tr>
      <w:tr>
        <w:trPr>
          <w:trHeight w:val="7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1 166 967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772 280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705 455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85 356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592 259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50 588 610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49 124 859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42 141 776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6 917 232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1 463 751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445 060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6 879 209</w:t>
            </w:r>
          </w:p>
        </w:tc>
      </w:tr>
      <w:tr>
        <w:trPr>
          <w:trHeight w:val="10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86 201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82 475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10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67 757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18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519 767</w:t>
            </w:r>
          </w:p>
        </w:tc>
      </w:tr>
      <w:tr>
        <w:trPr>
          <w:trHeight w:val="10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1 323 338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1 132 553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807 145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9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29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4 735 521</w:t>
            </w:r>
          </w:p>
        </w:tc>
      </w:tr>
      <w:tr>
        <w:trPr>
          <w:trHeight w:val="3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-12 229 988,8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12 229 988,8</w:t>
            </w:r>
          </w:p>
        </w:tc>
      </w:tr>
    </w:tbl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   Председатель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 Д. Петрухин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 Т. Мукашев</w:t>
      </w:r>
    </w:p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490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93"/>
        <w:gridCol w:w="613"/>
        <w:gridCol w:w="802"/>
        <w:gridCol w:w="673"/>
        <w:gridCol w:w="6273"/>
        <w:gridCol w:w="27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214 446 980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209 782 700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101 913 100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101 913 100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71 500 000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71 500 000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24 125 500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2 196 900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7 804 300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3 421 000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419 300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4 439 800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4 439 800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940 400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788 400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3 723 880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1 993 880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1 993 880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26"/>
        <w:gridCol w:w="761"/>
        <w:gridCol w:w="847"/>
        <w:gridCol w:w="6892"/>
        <w:gridCol w:w="296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211 644 536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3 837 189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2 418 070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939 744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288 900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1 189 426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629 088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618 883</w:t>
            </w:r>
          </w:p>
        </w:tc>
      </w:tr>
      <w:tr>
        <w:trPr>
          <w:trHeight w:val="4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409 808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169 411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62 505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148 672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206 687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206 687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586 195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18 834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567 011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43 271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523 740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10 592 639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9 846 164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8 615 613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892 398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122 569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53 460 886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4 998 023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4 998 023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2 359 867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1 962 656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397 211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34 402 392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30 194 810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2 305 782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336 777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1 565 023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189 378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189 378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6 068 105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14 186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6 053 919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184 886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184 886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2 268 589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131 068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144 691</w:t>
            </w:r>
          </w:p>
        </w:tc>
      </w:tr>
      <w:tr>
        <w:trPr>
          <w:trHeight w:val="13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1 480 890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300 210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</w:t>
            </w:r>
          </w:p>
        </w:tc>
      </w:tr>
      <w:tr>
        <w:trPr>
          <w:trHeight w:val="12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95 441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112 694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2 978 032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478 032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424"/>
        <w:gridCol w:w="877"/>
        <w:gridCol w:w="790"/>
        <w:gridCol w:w="6877"/>
        <w:gridCol w:w="2906"/>
      </w:tblGrid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26 856 873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18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815 069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408 128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280 315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125 669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5 115 716</w:t>
            </w:r>
          </w:p>
        </w:tc>
      </w:tr>
      <w:tr>
        <w:trPr>
          <w:trHeight w:val="18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4 767 326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155 426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192 964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10 599 766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8 572 898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1 820 786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206 082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4 816 965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4 796 965</w:t>
            </w:r>
          </w:p>
        </w:tc>
      </w:tr>
      <w:tr>
        <w:trPr>
          <w:trHeight w:val="6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2 581 552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95 402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3 611</w:t>
            </w:r>
          </w:p>
        </w:tc>
      </w:tr>
      <w:tr>
        <w:trPr>
          <w:trHeight w:val="75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2 443</w:t>
            </w:r>
          </w:p>
        </w:tc>
      </w:tr>
      <w:tr>
        <w:trPr>
          <w:trHeight w:val="7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2 438 555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7 869 272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1 454 655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361 374</w:t>
            </w:r>
          </w:p>
        </w:tc>
      </w:tr>
      <w:tr>
        <w:trPr>
          <w:trHeight w:val="15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573 214</w:t>
            </w:r>
          </w:p>
        </w:tc>
      </w:tr>
      <w:tr>
        <w:trPr>
          <w:trHeight w:val="12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278 898</w:t>
            </w:r>
          </w:p>
        </w:tc>
      </w:tr>
      <w:tr>
        <w:trPr>
          <w:trHeight w:val="15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241 169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819 637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750 662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68 975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199 666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199 666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4 920 265</w:t>
            </w:r>
          </w:p>
        </w:tc>
      </w:tr>
      <w:tr>
        <w:trPr>
          <w:trHeight w:val="51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369 644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3 536 648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368 910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40 505</w:t>
            </w:r>
          </w:p>
        </w:tc>
      </w:tr>
      <w:tr>
        <w:trPr>
          <w:trHeight w:val="24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201 472</w:t>
            </w:r>
          </w:p>
        </w:tc>
      </w:tr>
      <w:tr>
        <w:trPr>
          <w:trHeight w:val="6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101 947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475 049</w:t>
            </w:r>
          </w:p>
        </w:tc>
      </w:tr>
      <w:tr>
        <w:trPr>
          <w:trHeight w:val="13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443 158</w:t>
            </w:r>
          </w:p>
        </w:tc>
      </w:tr>
      <w:tr>
        <w:trPr>
          <w:trHeight w:val="6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20 986 531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1 300 500</w:t>
            </w:r>
          </w:p>
        </w:tc>
      </w:tr>
      <w:tr>
        <w:trPr>
          <w:trHeight w:val="60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1 300 500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8 381 565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3 525 727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2 855 838</w:t>
            </w:r>
          </w:p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85 291</w:t>
            </w:r>
          </w:p>
        </w:tc>
      </w:tr>
      <w:tr>
        <w:trPr>
          <w:trHeight w:val="69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85 291</w:t>
            </w:r>
          </w:p>
        </w:tc>
      </w:tr>
      <w:tr>
        <w:trPr>
          <w:trHeight w:val="9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1 355 456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1 355 456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2 014 184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601 234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1 361 015</w:t>
            </w:r>
          </w:p>
        </w:tc>
      </w:tr>
      <w:tr>
        <w:trPr>
          <w:trHeight w:val="94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7 849 535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1 349 231</w:t>
            </w:r>
          </w:p>
        </w:tc>
      </w:tr>
      <w:tr>
        <w:trPr>
          <w:trHeight w:val="31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4 145 433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69 382</w:t>
            </w:r>
          </w:p>
        </w:tc>
      </w:tr>
      <w:tr>
        <w:trPr>
          <w:trHeight w:val="6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53"/>
        <w:gridCol w:w="870"/>
        <w:gridCol w:w="694"/>
        <w:gridCol w:w="7437"/>
        <w:gridCol w:w="2408"/>
      </w:tblGrid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8 162 496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2 719 853</w:t>
            </w:r>
          </w:p>
        </w:tc>
      </w:tr>
      <w:tr>
        <w:trPr>
          <w:trHeight w:val="8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50 364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1 897 010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148 250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310 376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2 485 954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39 699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2 415 255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382 652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382 652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780 475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380 263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400 212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383 286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архивов и документации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45 836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32 172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30 877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234 441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234 441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184 163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2 151 519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4 716 176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516 106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516 106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4 136 533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1 746 177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2 225 400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63 537</w:t>
            </w:r>
          </w:p>
        </w:tc>
      </w:tr>
      <w:tr>
        <w:trPr>
          <w:trHeight w:val="12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63 537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760 537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699 873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14 327 923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13 652 913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5 634 705</w:t>
            </w:r>
          </w:p>
        </w:tc>
      </w:tr>
      <w:tr>
        <w:trPr>
          <w:trHeight w:val="8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8 018 208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675 010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606 797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4 305 920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77 297</w:t>
            </w:r>
          </w:p>
        </w:tc>
      </w:tr>
      <w:tr>
        <w:trPr>
          <w:trHeight w:val="9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77 297</w:t>
            </w:r>
          </w:p>
        </w:tc>
      </w:tr>
      <w:tr>
        <w:trPr>
          <w:trHeight w:val="9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-127 000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1 724 840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1 204 604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-1 204 604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490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686"/>
        <w:gridCol w:w="623"/>
        <w:gridCol w:w="855"/>
        <w:gridCol w:w="7294"/>
        <w:gridCol w:w="277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224 334 751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219 570 600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107 587 000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107 587 000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73 700 000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25 563 500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14 002 000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2 297 900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8 184 300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3 501 000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468 300</w:t>
            </w:r>
          </w:p>
        </w:tc>
      </w:tr>
      <w:tr>
        <w:trPr>
          <w:trHeight w:val="157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4 535 800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4 535 800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940 700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788 700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12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3 823 451</w:t>
            </w:r>
          </w:p>
        </w:tc>
      </w:tr>
      <w:tr>
        <w:trPr>
          <w:trHeight w:val="9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1 993 451</w:t>
            </w:r>
          </w:p>
        </w:tc>
      </w:tr>
      <w:tr>
        <w:trPr>
          <w:trHeight w:val="94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1 993 451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1 830 000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315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361"/>
        <w:gridCol w:w="818"/>
        <w:gridCol w:w="883"/>
        <w:gridCol w:w="7272"/>
        <w:gridCol w:w="273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214 174 172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4 084 390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2 587 334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1 005 526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309 123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1 272 685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673 123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662 204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10 919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114 490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114 490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438 494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159 079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7 473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221 155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221 155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627 198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20 153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606 702</w:t>
            </w:r>
          </w:p>
        </w:tc>
      </w:tr>
      <w:tr>
        <w:trPr>
          <w:trHeight w:val="15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46 300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560 402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11 334 123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10 535 395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9 218 706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954 866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120 520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131 148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54 067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42 349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798 728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798 728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58 450 600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5 125 000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5 125 000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2 685 991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2 260 975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425 016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37 154 339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32 610 395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2 490 245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195 657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195 657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6 555 232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6 538 232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189 286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189 286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2 532 668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147 415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1 711 316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321 225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96 401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116 069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28 287 175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963 876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132 376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5 623 712</w:t>
            </w:r>
          </w:p>
        </w:tc>
      </w:tr>
      <w:tr>
        <w:trPr>
          <w:trHeight w:val="18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5 148 712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10 849 405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8 507 156</w:t>
            </w:r>
          </w:p>
        </w:tc>
      </w:tr>
      <w:tr>
        <w:trPr>
          <w:trHeight w:val="12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2 342 249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5 202 322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5 180 722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2 647 860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102 080</w:t>
            </w:r>
          </w:p>
        </w:tc>
      </w:tr>
      <w:tr>
        <w:trPr>
          <w:trHeight w:val="9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41 916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96"/>
        <w:gridCol w:w="839"/>
        <w:gridCol w:w="861"/>
        <w:gridCol w:w="7338"/>
        <w:gridCol w:w="2601"/>
      </w:tblGrid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8 783 045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1 509 209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377 191</w:t>
            </w:r>
          </w:p>
        </w:tc>
      </w:tr>
      <w:tr>
        <w:trPr>
          <w:trHeight w:val="15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599 683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282 372</w:t>
            </w:r>
          </w:p>
        </w:tc>
      </w:tr>
      <w:tr>
        <w:trPr>
          <w:trHeight w:val="15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249 963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920 290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842 593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77 697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216 795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216 795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5 624 641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427 159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228 468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4 086 950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401 758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42 503</w:t>
            </w:r>
          </w:p>
        </w:tc>
      </w:tr>
      <w:tr>
        <w:trPr>
          <w:trHeight w:val="22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215 576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114 897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512 110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474 179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34 124</w:t>
            </w:r>
          </w:p>
        </w:tc>
      </w:tr>
      <w:tr>
        <w:trPr>
          <w:trHeight w:val="3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25 852 048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2 172 161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2 172 161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10 547 885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3 247 885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126 261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91 261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956 880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956 880</w:t>
            </w:r>
          </w:p>
        </w:tc>
      </w:tr>
      <w:tr>
        <w:trPr>
          <w:trHeight w:val="7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3 049 042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842 400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694 786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1 456 286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8 999 819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1 563 979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4 616 128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2 745 473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8 194 197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3 216 889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2 730 553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2 657 075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392 462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392 462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907 527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480 000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427 527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403 836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языков, архивов и документации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49 044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139 792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33 038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33 038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250 852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250 852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196 040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2 302 125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4 944 518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377 975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377 975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4 496 779</w:t>
            </w:r>
          </w:p>
        </w:tc>
      </w:tr>
      <w:tr>
        <w:trPr>
          <w:trHeight w:val="9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1 868 409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2 456 600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91 722</w:t>
            </w:r>
          </w:p>
        </w:tc>
      </w:tr>
      <w:tr>
        <w:trPr>
          <w:trHeight w:val="6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69 764</w:t>
            </w:r>
          </w:p>
        </w:tc>
      </w:tr>
      <w:tr>
        <w:trPr>
          <w:trHeight w:val="126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67 984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29"/>
        <w:gridCol w:w="786"/>
        <w:gridCol w:w="743"/>
        <w:gridCol w:w="7336"/>
        <w:gridCol w:w="2527"/>
      </w:tblGrid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813 775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748 865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622 605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64 910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16 682 570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16 608 616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8 029 134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8 579 482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73 954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72 987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4 513 334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82 708</w:t>
            </w:r>
          </w:p>
        </w:tc>
      </w:tr>
      <w:tr>
        <w:trPr>
          <w:trHeight w:val="10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82 708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4 400 000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806 603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38 498 471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-127 000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1 845 579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8 442 000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-8 442 000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XXXXХ-й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490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0"/>
      </w:tblGrid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70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55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и больных после трансплантации почек лекарственными средствами на амбулаторном уровне</w:t>
            </w:r>
          </w:p>
        </w:tc>
      </w:tr>
      <w:tr>
        <w:trPr>
          <w:trHeight w:val="825" w:hRule="atLeast"/>
        </w:trPr>
        <w:tc>
          <w:tcPr>
            <w:tcW w:w="1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Председатель XXXXX-й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Д. Петрухин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