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757b" w14:textId="fa07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от 23 декабря 2010 года N 32/5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 августа 2011 года N 40/5. Зарегистрировано Департаментом юстиции Северо-Казахстанской области 23 августа 2011 года N 13-14-132. Утратило силу решением маслихата района Шал акына Северо-Казахстанской области от 19 марта 2014 года N 26/8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района Шал акына Северо-Казахстанской области от 19.03.2014 N 26/8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1 июля 2011 года № 753 «О внесении изменений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2010 года № 32/5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акына» (зарегистрировано в Реестре государственной регистрации нормативных правовых актов 13-14-121 от 20 января 2010 года, опубликовано в районной газете «Парыз» от 14 февраля 2011 года № 6 и районной газете «Новатор» от 14 февраля 2011 года № 6),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социальную поддержку для приобретения жилья - бюджетный кредит в сумме, не превышающей одна тысяча пятисоткратного размера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хозяйства и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Шал акына»                          А. Пашковский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Шал акына»                          Ж. Бекетова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