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c875" w14:textId="553c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Бескольского сельского округа Алакольского района Алматинской области от 16 мая 2012 года N 24. Зарегистрировано Управлением юстиции Алакольского района Департамента юстиции Алматинской области 11 июня 2012 года N 2-5-174. Утратило силу - Решением акима Бескольского сельского округа Алакольского района Алматинской области от 16 июля 2012 года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Бескольского сельского округа Алакольского района Алматинской области от 16.07.2012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за N 01 от 14 марта 2012 года, Аким Бескольского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территории 5 разъезда Бескольского сельского округа установить ветеринарный режим карантинной зоны с введением ограничительных мероприятий, с целью не допущения и дальнейшего распространения заболевания бешенства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ветеринарного врача Бейсембаева Серика Кумитовича.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Бескольского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Сасанов С.А.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