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69bd" w14:textId="f306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населенных пунктов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20 февраля 2012 года N 2-17 и постановление акимата Талгарского района Алматинской области от 20 февраля 2012 года N 02-95. Зарегистрировано Управлением юстиции Талгарского района Департамента юстиции Алматинской области 11 марта 2012 года N 2-18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ы) населенных пунктов Талгарского района изменить согласно предоставленных кар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Алатаускому сельскому округу включить: в черту села Байбулак общей площадью 1,40 гектара, в черту села Береке общей площадью 2,0 гектара, в черту села Кызыл-Кайрат общей площадью 0,08 гектара, в черту села Рыскулова общей площадью 11,2328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Бесагашскому сельскому округу включить в черту села Бесагаш общей площадью 14,1063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Бельбулакскому сельскому округу включить: в черту села Бельбулак общей площадью 16,434 гектара, в черту села Бирлик общей площадью 6,06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Бескайнарскому сельскому округу включить в черту села Бескайнар общей площадью 1,13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Гульдалинскому сельскому округу включить в черту села Кайрат общей площадью 41,77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Кендалинскому сельскому округу включить: в черту села Акдала общей площадью 3,9 гектара, в черту села Кендала общей площадью 50,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Коктюбинскому сельскому округу включить: в черту села Актобе общей площадью 9,07 гектара, в черту села Бутаковка общей площадью 1,70 гектара, в черту села Колсай общей площадью 2,40 гектара, в черту села Сулусай общей площадью 5,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Нуринскому сельскому округу включить в черту села Нура общей площадью 144,8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Туздыбастаускому сельскому округу включить в черту села Туздыбастау общей площадью 19,565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и решения маслихата возложить на заместителя акима района (Жумагулова Талгата Жапашевич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я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мралие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ургенбае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ебериков Д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"                        Рысбеков Марат Тук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Талгарского района"              Турысбеков Рустем Бей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