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cb84" w14:textId="139cb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специалистам здравоохранения, образования, социального обеспечения, культуры, спорта, и ветеринарии, прибывшим для работы и проживания в сельские населенные пункты, подъемного пособия и социальной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июня 2012 года № 49. Зарегистрировано Управлением юстиции Житикаринского района Костанайской области 12 июля 2012 года № 9-10-189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свои действия на отношения, возникшие с 1 июля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Таликбаева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Кушербаев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Жидебаева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