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5d98" w14:textId="cd15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Новоильиновского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Новоильиновского сельского округа Тарановского района Костанайской области от 12 апреля 2012 года № 1. Зарегистрировано Управлением юстиции Тарановского района Костанайской области 17 мая 2012 года № 9-18-169.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на государственном языке слова "селолық", "селосының", "селоларының", "селолары" заменены словами "ауылдық", "ауылының", "ауылдарының", "ауылдары" решением акима Новоильиновского сельского округа Тарановского района Костанайской области от 21.04.2014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 Новоильиновка, Аксуатское, Богородское, Валерьяновка, Козыревка, Ленинское, Мирное, Притобольское, Увальное, аким Новоильиновского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наименования улицам сел Новоильиновского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Каргачинский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Новоильиновского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2012 года № 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улицам сел Новоильиновского сельского округа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села Новоильиновка Новоильиновского сельского округа: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Набережная;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Кирова;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Школьная;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Чапаева;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– улица Совхозная;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6 – улица Механизаторов;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№ 7 – улица Заводская;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№ 8 – улица Целинная.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безымянным улицам села Аксуатское Новоильиновского сельского округа: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Центральная;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Рабочая;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Набережная.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Присвоить наименования безымянным улицам села Богородское Новоильиновского сельского округа: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Набережная;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Колхозная;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Центральная;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Степная.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Присвоить наименования безымянным улицам села Валерьяновка Новоильиновского сельского округа: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Набережная;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Новая;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Центральная;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Школьная;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– улица Степная.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Присвоить наименования безымянным улицам села Козыревка Новоильиновского сельского округа: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Набережная;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Центральная;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Тобольская.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- решением акима Новоильинского сельского округа Тарановского района Костанайской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Присвоить наименования безымянным улицам села Мирное Новоильиновского сельского округа: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Набережная;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Центральная;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Степная.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Присвоить наименования безымянным улицам села Притобольское Новоильиновского сельского округа: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Школьная;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Центральная;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Станционная.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Присвоить наименования безымянным улицам села Увальное Новоильиновского сельского округа: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Мельничная;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Парковая;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Школьная;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Складская;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– улица Майская;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6 - улица Карьерная.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акима Новоильинского сельского округа Тарановского района Костанайской области от 12.03.2018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